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A578D" w14:textId="77777777" w:rsidR="00AD34DA" w:rsidRPr="00EA798F" w:rsidRDefault="00AD34DA" w:rsidP="00AD34DA">
      <w:pPr>
        <w:pStyle w:val="BackPanelStory"/>
        <w:widowControl w:val="0"/>
        <w:jc w:val="center"/>
        <w:rPr>
          <w:rFonts w:ascii="Times New Roman" w:hAnsi="Times New Roman" w:cs="Times New Roman"/>
          <w:b/>
          <w:color w:val="000000"/>
          <w:sz w:val="40"/>
          <w:szCs w:val="40"/>
          <w14:ligatures w14:val="none"/>
        </w:rPr>
      </w:pPr>
      <w:r w:rsidRPr="00EA798F">
        <w:rPr>
          <w:rFonts w:ascii="Times New Roman" w:hAnsi="Times New Roman" w:cs="Times New Roman"/>
          <w:b/>
          <w:color w:val="000000"/>
          <w:sz w:val="40"/>
          <w:szCs w:val="40"/>
          <w14:ligatures w14:val="none"/>
        </w:rPr>
        <w:t>Hreyfing og sykursýki</w:t>
      </w:r>
    </w:p>
    <w:p w14:paraId="42BDADBD" w14:textId="77777777" w:rsidR="00AD34DA" w:rsidRPr="00AD34DA" w:rsidRDefault="00AD34DA" w:rsidP="00880B60">
      <w:pPr>
        <w:widowControl w:val="0"/>
        <w:rPr>
          <w:rFonts w:ascii="Times New Roman" w:hAnsi="Times New Roman" w:cs="Times New Roman"/>
          <w:kern w:val="24"/>
          <w:sz w:val="24"/>
          <w:szCs w:val="24"/>
          <w14:ligatures w14:val="none"/>
        </w:rPr>
      </w:pPr>
      <w:r w:rsidRPr="00AD34DA">
        <w:rPr>
          <w:rFonts w:ascii="Times New Roman" w:hAnsi="Times New Roman" w:cs="Times New Roman"/>
          <w:sz w:val="24"/>
          <w:szCs w:val="24"/>
          <w14:ligatures w14:val="none"/>
        </w:rPr>
        <w:t xml:space="preserve">Hreyfing ætti að hafa það að markmiði að auka eða viðhalda góðu líkamlegu formi með skipulagðri og reglulegri líkamsrækt. </w:t>
      </w:r>
      <w:r w:rsidRPr="00AD34DA">
        <w:rPr>
          <w:rFonts w:ascii="Times New Roman" w:hAnsi="Times New Roman" w:cs="Times New Roman"/>
          <w:kern w:val="24"/>
          <w:sz w:val="24"/>
          <w:szCs w:val="24"/>
          <w14:ligatures w14:val="none"/>
        </w:rPr>
        <w:t xml:space="preserve">Hreyfing þarf að fara eftir getu hvers og eins. </w:t>
      </w:r>
    </w:p>
    <w:p w14:paraId="01BF0CB2" w14:textId="77777777" w:rsidR="00AD34DA" w:rsidRPr="00AD34DA" w:rsidRDefault="00AD34DA" w:rsidP="00880B60">
      <w:pPr>
        <w:widowControl w:val="0"/>
        <w:rPr>
          <w:rFonts w:ascii="Times New Roman" w:hAnsi="Times New Roman" w:cs="Times New Roman"/>
          <w:kern w:val="24"/>
          <w:sz w:val="24"/>
          <w:szCs w:val="24"/>
          <w14:ligatures w14:val="none"/>
        </w:rPr>
      </w:pPr>
      <w:r w:rsidRPr="00AD34DA">
        <w:rPr>
          <w:rFonts w:ascii="Times New Roman" w:hAnsi="Times New Roman" w:cs="Times New Roman"/>
          <w:kern w:val="24"/>
          <w:sz w:val="24"/>
          <w:szCs w:val="24"/>
          <w14:ligatures w14:val="none"/>
        </w:rPr>
        <w:t>Þættir sem hafa áhrif á getu til hreyfingar eru sem dæmi aldur og aðrir sjúkdómar þó svo það sé einnig einstaklingasbundið.</w:t>
      </w:r>
    </w:p>
    <w:p w14:paraId="1956C4C2" w14:textId="77777777" w:rsidR="00AD34DA" w:rsidRPr="00AD34DA" w:rsidRDefault="00AD34DA" w:rsidP="00880B60">
      <w:pPr>
        <w:spacing w:after="160" w:line="256" w:lineRule="auto"/>
        <w:rPr>
          <w:rFonts w:ascii="Times New Roman" w:hAnsi="Times New Roman" w:cs="Times New Roman"/>
          <w:b/>
          <w:bCs/>
          <w:kern w:val="24"/>
          <w:sz w:val="24"/>
          <w:szCs w:val="24"/>
          <w14:ligatures w14:val="none"/>
        </w:rPr>
      </w:pPr>
      <w:r w:rsidRPr="00AD34DA">
        <w:rPr>
          <w:rFonts w:ascii="Times New Roman" w:hAnsi="Times New Roman" w:cs="Times New Roman"/>
          <w:b/>
          <w:bCs/>
          <w:kern w:val="24"/>
          <w:sz w:val="24"/>
          <w:szCs w:val="24"/>
          <w14:ligatures w14:val="none"/>
        </w:rPr>
        <w:t> </w:t>
      </w:r>
    </w:p>
    <w:p w14:paraId="30C713E2" w14:textId="77777777" w:rsidR="00AD34DA" w:rsidRDefault="00AD34DA" w:rsidP="00AD34DA">
      <w:pPr>
        <w:spacing w:after="160" w:line="256" w:lineRule="auto"/>
        <w:rPr>
          <w:rFonts w:ascii="Times New Roman" w:hAnsi="Times New Roman" w:cs="Times New Roman"/>
          <w:sz w:val="24"/>
          <w:szCs w:val="24"/>
          <w14:ligatures w14:val="none"/>
        </w:rPr>
      </w:pPr>
      <w:r>
        <w:rPr>
          <w:b/>
          <w:bCs/>
          <w:kern w:val="24"/>
          <w:sz w:val="24"/>
          <w:szCs w:val="24"/>
          <w14:ligatures w14:val="none"/>
        </w:rPr>
        <w:t>Áður en haldið er af stað</w:t>
      </w:r>
      <w:r w:rsidR="008F470D">
        <w:rPr>
          <w:b/>
          <w:bCs/>
          <w:kern w:val="24"/>
          <w:sz w:val="24"/>
          <w:szCs w:val="24"/>
          <w14:ligatures w14:val="none"/>
        </w:rPr>
        <w:t>:</w:t>
      </w:r>
      <w:r>
        <w:rPr>
          <w:b/>
          <w:bCs/>
          <w:kern w:val="24"/>
          <w:sz w:val="24"/>
          <w:szCs w:val="24"/>
          <w14:ligatures w14:val="none"/>
        </w:rPr>
        <w:t xml:space="preserve"> </w:t>
      </w:r>
    </w:p>
    <w:p w14:paraId="60528191" w14:textId="77777777" w:rsidR="00AD34DA" w:rsidRDefault="00AD34DA" w:rsidP="00AD34DA">
      <w:pPr>
        <w:spacing w:after="160" w:line="256" w:lineRule="auto"/>
        <w:ind w:left="360" w:hanging="360"/>
        <w:rPr>
          <w:rFonts w:ascii="Times New Roman" w:hAnsi="Times New Roman" w:cs="Times New Roman"/>
          <w:sz w:val="22"/>
          <w:szCs w:val="22"/>
          <w14:ligatures w14:val="none"/>
        </w:rPr>
      </w:pPr>
      <w:r>
        <w:rPr>
          <w:rFonts w:ascii="Symbol" w:hAnsi="Symbol"/>
          <w:sz w:val="22"/>
          <w:szCs w:val="22"/>
          <w:lang w:val="x-none"/>
        </w:rPr>
        <w:t></w:t>
      </w:r>
      <w:r>
        <w:t> </w:t>
      </w:r>
      <w:r>
        <w:rPr>
          <w:rFonts w:ascii="Times New Roman" w:hAnsi="Times New Roman" w:cs="Times New Roman"/>
          <w:kern w:val="24"/>
          <w:sz w:val="22"/>
          <w:szCs w:val="22"/>
          <w14:ligatures w14:val="none"/>
        </w:rPr>
        <w:t>Skófatnaður þarf að vera í lagi</w:t>
      </w:r>
    </w:p>
    <w:p w14:paraId="584187EB" w14:textId="6DCB1411" w:rsidR="00AD34DA" w:rsidRDefault="00AD34DA" w:rsidP="00AD34DA">
      <w:pPr>
        <w:spacing w:after="160" w:line="256" w:lineRule="auto"/>
        <w:ind w:left="360" w:hanging="360"/>
        <w:rPr>
          <w:rFonts w:ascii="Times New Roman" w:hAnsi="Times New Roman" w:cs="Times New Roman"/>
          <w:sz w:val="22"/>
          <w:szCs w:val="22"/>
          <w14:ligatures w14:val="none"/>
        </w:rPr>
      </w:pPr>
      <w:r>
        <w:rPr>
          <w:rFonts w:ascii="Symbol" w:hAnsi="Symbol"/>
          <w:sz w:val="22"/>
          <w:szCs w:val="22"/>
          <w:lang w:val="x-none"/>
        </w:rPr>
        <w:t></w:t>
      </w:r>
      <w:r>
        <w:t> </w:t>
      </w:r>
      <w:r>
        <w:rPr>
          <w:rFonts w:ascii="Times New Roman" w:hAnsi="Times New Roman" w:cs="Times New Roman"/>
          <w:kern w:val="24"/>
          <w:sz w:val="22"/>
          <w:szCs w:val="22"/>
          <w14:ligatures w14:val="none"/>
        </w:rPr>
        <w:t>Nota skó sem passa vel</w:t>
      </w:r>
      <w:r w:rsidR="003A0C48">
        <w:rPr>
          <w:rFonts w:ascii="Times New Roman" w:hAnsi="Times New Roman" w:cs="Times New Roman"/>
          <w:kern w:val="24"/>
          <w:sz w:val="22"/>
          <w:szCs w:val="22"/>
          <w14:ligatures w14:val="none"/>
        </w:rPr>
        <w:t xml:space="preserve"> - </w:t>
      </w:r>
      <w:r>
        <w:rPr>
          <w:rFonts w:ascii="Times New Roman" w:hAnsi="Times New Roman" w:cs="Times New Roman"/>
          <w:kern w:val="24"/>
          <w:sz w:val="22"/>
          <w:szCs w:val="22"/>
          <w14:ligatures w14:val="none"/>
        </w:rPr>
        <w:t>ekki ganga þá til</w:t>
      </w:r>
    </w:p>
    <w:p w14:paraId="65081FF4" w14:textId="77777777" w:rsidR="00AD34DA" w:rsidRDefault="00AD34DA" w:rsidP="00AD34DA">
      <w:pPr>
        <w:spacing w:after="160" w:line="256" w:lineRule="auto"/>
        <w:ind w:left="360" w:hanging="360"/>
        <w:rPr>
          <w:rFonts w:ascii="Times New Roman" w:hAnsi="Times New Roman" w:cs="Times New Roman"/>
          <w:sz w:val="22"/>
          <w:szCs w:val="22"/>
          <w14:ligatures w14:val="none"/>
        </w:rPr>
      </w:pPr>
      <w:r>
        <w:rPr>
          <w:rFonts w:ascii="Symbol" w:hAnsi="Symbol"/>
          <w:sz w:val="22"/>
          <w:szCs w:val="22"/>
          <w:lang w:val="x-none"/>
        </w:rPr>
        <w:t></w:t>
      </w:r>
      <w:r>
        <w:t> </w:t>
      </w:r>
      <w:r>
        <w:rPr>
          <w:rFonts w:ascii="Times New Roman" w:hAnsi="Times New Roman" w:cs="Times New Roman"/>
          <w:sz w:val="22"/>
          <w:szCs w:val="22"/>
          <w14:ligatures w14:val="none"/>
        </w:rPr>
        <w:t>Forðast að vera berfætt/ur í skóm</w:t>
      </w:r>
    </w:p>
    <w:p w14:paraId="03BECED4" w14:textId="77777777" w:rsidR="00AD34DA" w:rsidRDefault="00AD34DA" w:rsidP="00AD34DA">
      <w:pPr>
        <w:spacing w:after="160" w:line="256" w:lineRule="auto"/>
        <w:ind w:left="360" w:hanging="360"/>
        <w:rPr>
          <w:rFonts w:ascii="Times New Roman" w:hAnsi="Times New Roman" w:cs="Times New Roman"/>
          <w:sz w:val="22"/>
          <w:szCs w:val="22"/>
          <w14:ligatures w14:val="none"/>
        </w:rPr>
      </w:pPr>
      <w:r>
        <w:rPr>
          <w:rFonts w:ascii="Symbol" w:hAnsi="Symbol"/>
          <w:sz w:val="22"/>
          <w:szCs w:val="22"/>
          <w:lang w:val="x-none"/>
        </w:rPr>
        <w:t></w:t>
      </w:r>
      <w:r>
        <w:t> </w:t>
      </w:r>
      <w:r>
        <w:rPr>
          <w:rFonts w:ascii="Times New Roman" w:hAnsi="Times New Roman" w:cs="Times New Roman"/>
          <w:kern w:val="24"/>
          <w:sz w:val="22"/>
          <w:szCs w:val="22"/>
          <w14:ligatures w14:val="none"/>
        </w:rPr>
        <w:t>Gott er að kaupa nýja skó seinni part dags</w:t>
      </w:r>
    </w:p>
    <w:p w14:paraId="4A113FCE" w14:textId="77777777" w:rsidR="00AD34DA" w:rsidRDefault="00AD34DA" w:rsidP="00AD34DA">
      <w:pPr>
        <w:spacing w:after="160" w:line="256" w:lineRule="auto"/>
        <w:ind w:left="360" w:hanging="360"/>
        <w:rPr>
          <w:rFonts w:ascii="Times New Roman" w:hAnsi="Times New Roman" w:cs="Times New Roman"/>
          <w:sz w:val="22"/>
          <w:szCs w:val="22"/>
          <w14:ligatures w14:val="none"/>
        </w:rPr>
      </w:pPr>
      <w:r>
        <w:rPr>
          <w:rFonts w:ascii="Symbol" w:hAnsi="Symbol"/>
          <w:sz w:val="22"/>
          <w:szCs w:val="22"/>
          <w:lang w:val="x-none"/>
        </w:rPr>
        <w:t></w:t>
      </w:r>
      <w:r>
        <w:t> </w:t>
      </w:r>
      <w:r>
        <w:rPr>
          <w:rFonts w:ascii="Times New Roman" w:hAnsi="Times New Roman" w:cs="Times New Roman"/>
          <w:sz w:val="22"/>
          <w:szCs w:val="22"/>
          <w14:ligatures w14:val="none"/>
        </w:rPr>
        <w:t xml:space="preserve">Athuga fætur að hreyfingu lokinni </w:t>
      </w:r>
    </w:p>
    <w:p w14:paraId="12C9A2CC" w14:textId="77777777" w:rsidR="00AD34DA" w:rsidRDefault="00AD34DA" w:rsidP="00AD34DA">
      <w:pPr>
        <w:spacing w:after="160" w:line="256" w:lineRule="auto"/>
        <w:rPr>
          <w:rFonts w:ascii="Times New Roman" w:hAnsi="Times New Roman" w:cs="Times New Roman"/>
          <w:b/>
          <w:bCs/>
          <w:kern w:val="24"/>
          <w:sz w:val="22"/>
          <w:szCs w:val="22"/>
          <w14:ligatures w14:val="none"/>
        </w:rPr>
      </w:pPr>
      <w:r>
        <w:rPr>
          <w:rFonts w:ascii="Times New Roman" w:hAnsi="Times New Roman" w:cs="Times New Roman"/>
          <w:b/>
          <w:bCs/>
          <w:kern w:val="24"/>
          <w:sz w:val="22"/>
          <w:szCs w:val="22"/>
          <w14:ligatures w14:val="none"/>
        </w:rPr>
        <w:t> </w:t>
      </w:r>
    </w:p>
    <w:p w14:paraId="5C77213B" w14:textId="77777777" w:rsidR="00AD34DA" w:rsidRDefault="00AD34DA" w:rsidP="00AD34DA">
      <w:pPr>
        <w:spacing w:after="160" w:line="256" w:lineRule="auto"/>
        <w:rPr>
          <w:rFonts w:ascii="Times New Roman" w:hAnsi="Times New Roman" w:cs="Times New Roman"/>
          <w:b/>
          <w:bCs/>
          <w:kern w:val="24"/>
          <w:sz w:val="24"/>
          <w:szCs w:val="24"/>
          <w14:ligatures w14:val="none"/>
        </w:rPr>
      </w:pPr>
      <w:r>
        <w:rPr>
          <w:rFonts w:ascii="Times New Roman" w:hAnsi="Times New Roman" w:cs="Times New Roman"/>
          <w:b/>
          <w:bCs/>
          <w:kern w:val="24"/>
          <w:sz w:val="24"/>
          <w:szCs w:val="24"/>
          <w14:ligatures w14:val="none"/>
        </w:rPr>
        <w:t>Til þeirra sem nota lyf sem valdið geta blóðsykurfalli</w:t>
      </w:r>
      <w:r w:rsidR="008F470D">
        <w:rPr>
          <w:rFonts w:ascii="Times New Roman" w:hAnsi="Times New Roman" w:cs="Times New Roman"/>
          <w:b/>
          <w:bCs/>
          <w:kern w:val="24"/>
          <w:sz w:val="24"/>
          <w:szCs w:val="24"/>
          <w14:ligatures w14:val="none"/>
        </w:rPr>
        <w:t xml:space="preserve"> sem geta verið töflur eins og Glimeryl og Diamicron</w:t>
      </w:r>
      <w:r w:rsidR="008E103F">
        <w:rPr>
          <w:rFonts w:ascii="Times New Roman" w:hAnsi="Times New Roman" w:cs="Times New Roman"/>
          <w:b/>
          <w:bCs/>
          <w:kern w:val="24"/>
          <w:sz w:val="24"/>
          <w:szCs w:val="24"/>
          <w14:ligatures w14:val="none"/>
        </w:rPr>
        <w:t xml:space="preserve"> og insulín.</w:t>
      </w:r>
    </w:p>
    <w:p w14:paraId="6142CC51" w14:textId="77777777" w:rsidR="00AD34DA" w:rsidRDefault="00AD34DA" w:rsidP="00AD34DA">
      <w:pPr>
        <w:spacing w:after="160" w:line="256" w:lineRule="auto"/>
        <w:ind w:left="360" w:hanging="360"/>
        <w:rPr>
          <w:rFonts w:ascii="Times New Roman" w:hAnsi="Times New Roman" w:cs="Times New Roman"/>
          <w:sz w:val="22"/>
          <w:szCs w:val="22"/>
          <w14:ligatures w14:val="none"/>
        </w:rPr>
      </w:pPr>
      <w:r>
        <w:rPr>
          <w:rFonts w:ascii="Symbol" w:hAnsi="Symbol"/>
          <w:sz w:val="22"/>
          <w:szCs w:val="22"/>
          <w:lang w:val="x-none"/>
        </w:rPr>
        <w:t></w:t>
      </w:r>
      <w:r>
        <w:t> </w:t>
      </w:r>
      <w:r>
        <w:rPr>
          <w:rFonts w:ascii="Times New Roman" w:hAnsi="Times New Roman" w:cs="Times New Roman"/>
          <w:kern w:val="24"/>
          <w:sz w:val="22"/>
          <w:szCs w:val="22"/>
          <w14:ligatures w14:val="none"/>
        </w:rPr>
        <w:t xml:space="preserve">Geta brugðist við blóðsykurföllum t.d  með því að hafa þrúgusykurtöflur í vasanum </w:t>
      </w:r>
    </w:p>
    <w:p w14:paraId="5AA5313E" w14:textId="77777777" w:rsidR="00AD34DA" w:rsidRDefault="00AD34DA" w:rsidP="00AD34DA">
      <w:pPr>
        <w:spacing w:after="160" w:line="256" w:lineRule="auto"/>
        <w:ind w:left="360" w:hanging="360"/>
        <w:rPr>
          <w:rFonts w:ascii="Times New Roman" w:hAnsi="Times New Roman" w:cs="Times New Roman"/>
          <w:kern w:val="24"/>
          <w:sz w:val="22"/>
          <w:szCs w:val="22"/>
          <w14:ligatures w14:val="none"/>
        </w:rPr>
      </w:pPr>
      <w:r>
        <w:rPr>
          <w:rFonts w:ascii="Symbol" w:hAnsi="Symbol"/>
          <w:sz w:val="22"/>
          <w:szCs w:val="22"/>
          <w:lang w:val="x-none"/>
        </w:rPr>
        <w:t></w:t>
      </w:r>
      <w:r>
        <w:t> </w:t>
      </w:r>
      <w:r>
        <w:rPr>
          <w:rFonts w:ascii="Times New Roman" w:hAnsi="Times New Roman" w:cs="Times New Roman"/>
          <w:kern w:val="24"/>
          <w:sz w:val="22"/>
          <w:szCs w:val="22"/>
          <w14:ligatures w14:val="none"/>
        </w:rPr>
        <w:t xml:space="preserve">Láta einhvern vita hvaða leið þú ætlar að fara áður en haldið er af stað </w:t>
      </w:r>
    </w:p>
    <w:p w14:paraId="0E5EEDFE" w14:textId="77777777" w:rsidR="008F470D" w:rsidRDefault="008F470D" w:rsidP="008F470D">
      <w:pPr>
        <w:spacing w:after="160" w:line="256" w:lineRule="auto"/>
        <w:ind w:left="360" w:hanging="360"/>
        <w:rPr>
          <w:rFonts w:ascii="Times New Roman" w:hAnsi="Times New Roman" w:cs="Times New Roman"/>
          <w:sz w:val="22"/>
          <w:szCs w:val="22"/>
          <w14:ligatures w14:val="none"/>
        </w:rPr>
      </w:pPr>
      <w:r>
        <w:rPr>
          <w:rFonts w:ascii="Symbol" w:hAnsi="Symbol"/>
          <w:sz w:val="22"/>
          <w:szCs w:val="22"/>
          <w:lang w:val="x-none"/>
        </w:rPr>
        <w:t></w:t>
      </w:r>
      <w:r>
        <w:t> </w:t>
      </w:r>
      <w:r>
        <w:rPr>
          <w:rFonts w:ascii="Times New Roman" w:hAnsi="Times New Roman" w:cs="Times New Roman"/>
          <w:kern w:val="24"/>
          <w:sz w:val="22"/>
          <w:szCs w:val="22"/>
          <w14:ligatures w14:val="none"/>
        </w:rPr>
        <w:t>Hafa síma og peninga meðferðis þegar hreyfing er stunduð</w:t>
      </w:r>
    </w:p>
    <w:p w14:paraId="6ADCF446" w14:textId="77777777" w:rsidR="008F470D" w:rsidRDefault="008F470D" w:rsidP="00AD34DA">
      <w:pPr>
        <w:spacing w:after="160" w:line="256" w:lineRule="auto"/>
        <w:ind w:left="360" w:hanging="360"/>
        <w:rPr>
          <w:rFonts w:ascii="Times New Roman" w:hAnsi="Times New Roman" w:cs="Times New Roman"/>
          <w:sz w:val="22"/>
          <w:szCs w:val="22"/>
          <w14:ligatures w14:val="none"/>
        </w:rPr>
      </w:pPr>
    </w:p>
    <w:p w14:paraId="39941AD0" w14:textId="77777777" w:rsidR="00AD34DA" w:rsidRPr="00AD34DA" w:rsidRDefault="00AD34DA" w:rsidP="00AD34DA">
      <w:pPr>
        <w:widowControl w:val="0"/>
        <w:rPr>
          <w14:ligatures w14:val="none"/>
        </w:rPr>
      </w:pPr>
      <w:r>
        <w:rPr>
          <w14:ligatures w14:val="none"/>
        </w:rPr>
        <w:t> </w:t>
      </w:r>
    </w:p>
    <w:p w14:paraId="01D5814C" w14:textId="77777777" w:rsidR="00117F4B" w:rsidRPr="00EA798F" w:rsidRDefault="00117F4B" w:rsidP="00AD34DA">
      <w:pPr>
        <w:spacing w:after="160" w:line="256" w:lineRule="auto"/>
        <w:jc w:val="center"/>
        <w:rPr>
          <w:rFonts w:ascii="Times New Roman" w:hAnsi="Times New Roman" w:cs="Times New Roman"/>
          <w:b/>
          <w:bCs/>
          <w:color w:val="auto"/>
          <w:kern w:val="24"/>
          <w:sz w:val="28"/>
          <w:szCs w:val="28"/>
          <w14:ligatures w14:val="none"/>
        </w:rPr>
      </w:pPr>
      <w:r w:rsidRPr="00EA798F">
        <w:rPr>
          <w:rFonts w:ascii="Times New Roman" w:hAnsi="Times New Roman" w:cs="Times New Roman"/>
          <w:b/>
          <w:bCs/>
          <w:color w:val="auto"/>
          <w:kern w:val="24"/>
          <w:sz w:val="28"/>
          <w:szCs w:val="28"/>
          <w14:ligatures w14:val="none"/>
        </w:rPr>
        <w:t>Skilgreining á hreyfingu</w:t>
      </w:r>
    </w:p>
    <w:p w14:paraId="76CDEB04" w14:textId="77777777" w:rsidR="00EA798F" w:rsidRDefault="00117F4B" w:rsidP="00EA798F">
      <w:pPr>
        <w:widowControl w:val="0"/>
        <w:rPr>
          <w:rFonts w:ascii="Times New Roman" w:hAnsi="Times New Roman" w:cs="Times New Roman"/>
          <w:b/>
          <w:bCs/>
          <w:kern w:val="24"/>
          <w:sz w:val="24"/>
          <w:szCs w:val="24"/>
          <w14:ligatures w14:val="none"/>
        </w:rPr>
      </w:pPr>
      <w:r w:rsidRPr="00AD34DA">
        <w:rPr>
          <w:rFonts w:ascii="Times New Roman" w:hAnsi="Times New Roman" w:cs="Times New Roman"/>
          <w:b/>
          <w:bCs/>
          <w:kern w:val="24"/>
          <w:sz w:val="24"/>
          <w:szCs w:val="24"/>
          <w14:ligatures w14:val="none"/>
        </w:rPr>
        <w:t>Hreyfing umfram hvíld</w:t>
      </w:r>
    </w:p>
    <w:p w14:paraId="54BDF150" w14:textId="77777777" w:rsidR="00117F4B" w:rsidRPr="00EA798F" w:rsidRDefault="00117F4B" w:rsidP="00EA798F">
      <w:pPr>
        <w:pStyle w:val="ListParagraph"/>
        <w:widowControl w:val="0"/>
        <w:numPr>
          <w:ilvl w:val="0"/>
          <w:numId w:val="2"/>
        </w:numPr>
        <w:rPr>
          <w:rFonts w:ascii="Times New Roman" w:hAnsi="Times New Roman" w:cs="Times New Roman"/>
          <w:b/>
          <w:bCs/>
          <w:kern w:val="24"/>
          <w:sz w:val="24"/>
          <w:szCs w:val="24"/>
          <w14:ligatures w14:val="none"/>
        </w:rPr>
      </w:pPr>
      <w:r w:rsidRPr="00EA798F">
        <w:rPr>
          <w:rFonts w:ascii="Times New Roman" w:hAnsi="Times New Roman" w:cs="Times New Roman"/>
          <w:kern w:val="24"/>
          <w:sz w:val="24"/>
          <w:szCs w:val="24"/>
          <w14:ligatures w14:val="none"/>
        </w:rPr>
        <w:t>Ganga</w:t>
      </w:r>
    </w:p>
    <w:p w14:paraId="15DF7A62" w14:textId="77777777" w:rsidR="00117F4B" w:rsidRPr="00EA798F" w:rsidRDefault="00117F4B" w:rsidP="00EA798F">
      <w:pPr>
        <w:pStyle w:val="ListParagraph"/>
        <w:widowControl w:val="0"/>
        <w:numPr>
          <w:ilvl w:val="0"/>
          <w:numId w:val="2"/>
        </w:numPr>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Garðyrkja</w:t>
      </w:r>
    </w:p>
    <w:p w14:paraId="3966BFCB" w14:textId="77777777" w:rsidR="00117F4B" w:rsidRPr="00EA798F" w:rsidRDefault="00117F4B" w:rsidP="00EA798F">
      <w:pPr>
        <w:pStyle w:val="ListParagraph"/>
        <w:widowControl w:val="0"/>
        <w:numPr>
          <w:ilvl w:val="0"/>
          <w:numId w:val="2"/>
        </w:numPr>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Ganga í stiga</w:t>
      </w:r>
    </w:p>
    <w:p w14:paraId="35D89F72" w14:textId="77777777" w:rsidR="00117F4B" w:rsidRPr="00AD34DA" w:rsidRDefault="00117F4B" w:rsidP="00117F4B">
      <w:pPr>
        <w:widowControl w:val="0"/>
        <w:rPr>
          <w:rFonts w:ascii="Times New Roman" w:hAnsi="Times New Roman" w:cs="Times New Roman"/>
          <w:b/>
          <w:bCs/>
          <w:sz w:val="24"/>
          <w:szCs w:val="24"/>
          <w14:ligatures w14:val="none"/>
        </w:rPr>
      </w:pPr>
      <w:r w:rsidRPr="00AD34DA">
        <w:rPr>
          <w:rFonts w:ascii="Times New Roman" w:hAnsi="Times New Roman" w:cs="Times New Roman"/>
          <w:b/>
          <w:bCs/>
          <w:kern w:val="24"/>
          <w:sz w:val="24"/>
          <w:szCs w:val="24"/>
          <w14:ligatures w14:val="none"/>
        </w:rPr>
        <w:t>Hreyfing sem hefur mælanleg áhrif á heilsu</w:t>
      </w:r>
    </w:p>
    <w:p w14:paraId="5269A3F1" w14:textId="77777777" w:rsidR="00117F4B" w:rsidRPr="00EA798F" w:rsidRDefault="00117F4B" w:rsidP="00EA798F">
      <w:pPr>
        <w:pStyle w:val="ListParagraph"/>
        <w:widowControl w:val="0"/>
        <w:numPr>
          <w:ilvl w:val="0"/>
          <w:numId w:val="3"/>
        </w:numPr>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Hreyfing sem eykur hjartslátt og veldur hraðari öndun en viðkomandi getur enn haldið uppi samræðum</w:t>
      </w:r>
    </w:p>
    <w:p w14:paraId="39C331FD" w14:textId="77777777" w:rsidR="00117F4B" w:rsidRPr="00AD34DA" w:rsidRDefault="00117F4B" w:rsidP="00117F4B">
      <w:pPr>
        <w:widowControl w:val="0"/>
        <w:rPr>
          <w:rFonts w:ascii="Times New Roman" w:hAnsi="Times New Roman" w:cs="Times New Roman"/>
          <w:b/>
          <w:bCs/>
          <w:sz w:val="24"/>
          <w:szCs w:val="24"/>
          <w14:ligatures w14:val="none"/>
        </w:rPr>
      </w:pPr>
      <w:r w:rsidRPr="00AD34DA">
        <w:rPr>
          <w:rFonts w:ascii="Times New Roman" w:hAnsi="Times New Roman" w:cs="Times New Roman"/>
          <w:b/>
          <w:bCs/>
          <w:kern w:val="24"/>
          <w:sz w:val="24"/>
          <w:szCs w:val="24"/>
          <w14:ligatures w14:val="none"/>
        </w:rPr>
        <w:t>Hreyfing sem hefur það markmið að auka eða viðhalda góðu líkamlegu formi</w:t>
      </w:r>
    </w:p>
    <w:p w14:paraId="10617DCC" w14:textId="77777777" w:rsidR="00117F4B" w:rsidRPr="00EA798F" w:rsidRDefault="00117F4B" w:rsidP="00EA798F">
      <w:pPr>
        <w:pStyle w:val="ListParagraph"/>
        <w:widowControl w:val="0"/>
        <w:numPr>
          <w:ilvl w:val="0"/>
          <w:numId w:val="3"/>
        </w:numPr>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 xml:space="preserve">Regluleg líkamsrækt </w:t>
      </w:r>
    </w:p>
    <w:p w14:paraId="0723A825" w14:textId="77777777" w:rsidR="00117F4B" w:rsidRPr="00EA798F" w:rsidRDefault="00117F4B" w:rsidP="00EA798F">
      <w:pPr>
        <w:pStyle w:val="ListParagraph"/>
        <w:widowControl w:val="0"/>
        <w:numPr>
          <w:ilvl w:val="0"/>
          <w:numId w:val="3"/>
        </w:numPr>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Styrktarþjálfun</w:t>
      </w:r>
    </w:p>
    <w:p w14:paraId="7DF64D48" w14:textId="77777777" w:rsidR="00117F4B" w:rsidRPr="00EA798F" w:rsidRDefault="00117F4B" w:rsidP="00EA798F">
      <w:pPr>
        <w:pStyle w:val="ListParagraph"/>
        <w:widowControl w:val="0"/>
        <w:numPr>
          <w:ilvl w:val="0"/>
          <w:numId w:val="3"/>
        </w:numPr>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Þolþjálfun</w:t>
      </w:r>
    </w:p>
    <w:p w14:paraId="6CFFCC0C" w14:textId="77777777" w:rsidR="00117F4B" w:rsidRPr="00EA798F" w:rsidRDefault="00117F4B" w:rsidP="00EA798F">
      <w:pPr>
        <w:pStyle w:val="ListParagraph"/>
        <w:widowControl w:val="0"/>
        <w:numPr>
          <w:ilvl w:val="0"/>
          <w:numId w:val="3"/>
        </w:numPr>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Sveigjanleiki og jafnvægi</w:t>
      </w:r>
    </w:p>
    <w:p w14:paraId="2C43E32B" w14:textId="77777777" w:rsidR="00117F4B" w:rsidRPr="00AD34DA" w:rsidRDefault="00117F4B" w:rsidP="00117F4B">
      <w:pPr>
        <w:widowControl w:val="0"/>
        <w:rPr>
          <w:rFonts w:ascii="Times New Roman" w:hAnsi="Times New Roman" w:cs="Times New Roman"/>
          <w:sz w:val="24"/>
          <w:szCs w:val="24"/>
          <w14:ligatures w14:val="none"/>
        </w:rPr>
      </w:pPr>
      <w:r w:rsidRPr="00AD34DA">
        <w:rPr>
          <w:rFonts w:ascii="Times New Roman" w:hAnsi="Times New Roman" w:cs="Times New Roman"/>
          <w:b/>
          <w:bCs/>
          <w:kern w:val="24"/>
          <w:sz w:val="24"/>
          <w:szCs w:val="24"/>
          <w14:ligatures w14:val="none"/>
        </w:rPr>
        <w:t>Skipulögð og regluleg líkamsrækt</w:t>
      </w:r>
      <w:r w:rsidRPr="00AD34DA">
        <w:rPr>
          <w:rFonts w:ascii="Times New Roman" w:hAnsi="Times New Roman" w:cs="Times New Roman"/>
          <w:kern w:val="24"/>
          <w:sz w:val="24"/>
          <w:szCs w:val="24"/>
          <w14:ligatures w14:val="none"/>
        </w:rPr>
        <w:t>.</w:t>
      </w:r>
    </w:p>
    <w:p w14:paraId="436EB75F" w14:textId="77777777" w:rsidR="00117F4B" w:rsidRPr="00EA798F" w:rsidRDefault="00117F4B" w:rsidP="00EA798F">
      <w:pPr>
        <w:pStyle w:val="ListParagraph"/>
        <w:widowControl w:val="0"/>
        <w:numPr>
          <w:ilvl w:val="0"/>
          <w:numId w:val="4"/>
        </w:numPr>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Hlaup</w:t>
      </w:r>
    </w:p>
    <w:p w14:paraId="097D8DAF" w14:textId="77777777" w:rsidR="00117F4B" w:rsidRPr="00EA798F" w:rsidRDefault="00117F4B" w:rsidP="00EA798F">
      <w:pPr>
        <w:pStyle w:val="ListParagraph"/>
        <w:widowControl w:val="0"/>
        <w:numPr>
          <w:ilvl w:val="0"/>
          <w:numId w:val="4"/>
        </w:numPr>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Sund</w:t>
      </w:r>
    </w:p>
    <w:p w14:paraId="30B121B5" w14:textId="77777777" w:rsidR="00AD34DA" w:rsidRPr="00EA798F" w:rsidRDefault="00117F4B" w:rsidP="00730EAB">
      <w:pPr>
        <w:pStyle w:val="ListParagraph"/>
        <w:widowControl w:val="0"/>
        <w:numPr>
          <w:ilvl w:val="0"/>
          <w:numId w:val="4"/>
        </w:numPr>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Líkamsræktartímar</w:t>
      </w:r>
    </w:p>
    <w:p w14:paraId="1666D9E6" w14:textId="21B0F6A7" w:rsidR="00117F4B" w:rsidRPr="00EA798F" w:rsidRDefault="00117F4B" w:rsidP="00AD34DA">
      <w:pPr>
        <w:spacing w:after="160" w:line="256" w:lineRule="auto"/>
        <w:jc w:val="center"/>
        <w:rPr>
          <w:rFonts w:ascii="Times New Roman" w:hAnsi="Times New Roman" w:cs="Times New Roman"/>
          <w:b/>
          <w:bCs/>
          <w:color w:val="auto"/>
          <w:kern w:val="24"/>
          <w:sz w:val="28"/>
          <w:szCs w:val="28"/>
          <w14:ligatures w14:val="none"/>
        </w:rPr>
      </w:pPr>
      <w:r w:rsidRPr="00EA798F">
        <w:rPr>
          <w:rFonts w:ascii="Times New Roman" w:hAnsi="Times New Roman" w:cs="Times New Roman"/>
          <w:b/>
          <w:bCs/>
          <w:color w:val="auto"/>
          <w:kern w:val="24"/>
          <w:sz w:val="28"/>
          <w:szCs w:val="28"/>
          <w14:ligatures w14:val="none"/>
        </w:rPr>
        <w:lastRenderedPageBreak/>
        <w:t>Af hverju hreyfing</w:t>
      </w:r>
      <w:r w:rsidR="003E6112">
        <w:rPr>
          <w:rFonts w:ascii="Times New Roman" w:hAnsi="Times New Roman" w:cs="Times New Roman"/>
          <w:b/>
          <w:bCs/>
          <w:color w:val="auto"/>
          <w:kern w:val="24"/>
          <w:sz w:val="28"/>
          <w:szCs w:val="28"/>
          <w14:ligatures w14:val="none"/>
        </w:rPr>
        <w:t>?</w:t>
      </w:r>
    </w:p>
    <w:p w14:paraId="02C2086D" w14:textId="77777777" w:rsidR="00117F4B" w:rsidRPr="00EA798F" w:rsidRDefault="00117F4B" w:rsidP="00EA798F">
      <w:pPr>
        <w:pStyle w:val="ListParagraph"/>
        <w:widowControl w:val="0"/>
        <w:numPr>
          <w:ilvl w:val="0"/>
          <w:numId w:val="5"/>
        </w:numPr>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Heilsufarslegur ávinningu</w:t>
      </w:r>
      <w:r w:rsidR="00730EAB" w:rsidRPr="00EA798F">
        <w:rPr>
          <w:rFonts w:ascii="Times New Roman" w:hAnsi="Times New Roman" w:cs="Times New Roman"/>
          <w:kern w:val="24"/>
          <w:sz w:val="24"/>
          <w:szCs w:val="24"/>
          <w14:ligatures w14:val="none"/>
        </w:rPr>
        <w:t>r, minnkar líkur á hjarta- og æðasjúkdómum</w:t>
      </w:r>
    </w:p>
    <w:p w14:paraId="68C9F617" w14:textId="77777777" w:rsidR="00117F4B" w:rsidRPr="00EA798F" w:rsidRDefault="00730EAB" w:rsidP="00EA798F">
      <w:pPr>
        <w:pStyle w:val="ListParagraph"/>
        <w:widowControl w:val="0"/>
        <w:numPr>
          <w:ilvl w:val="0"/>
          <w:numId w:val="5"/>
        </w:numPr>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Hefur</w:t>
      </w:r>
      <w:r w:rsidR="00117F4B" w:rsidRPr="00EA798F">
        <w:rPr>
          <w:rFonts w:ascii="Times New Roman" w:hAnsi="Times New Roman" w:cs="Times New Roman"/>
          <w:kern w:val="24"/>
          <w:sz w:val="24"/>
          <w:szCs w:val="24"/>
          <w14:ligatures w14:val="none"/>
        </w:rPr>
        <w:t xml:space="preserve"> áhrif til lækkunar blóðsykurs, blóðþrýstings  og blóðfitu</w:t>
      </w:r>
      <w:r w:rsidRPr="00EA798F">
        <w:rPr>
          <w:rFonts w:ascii="Times New Roman" w:hAnsi="Times New Roman" w:cs="Times New Roman"/>
          <w:kern w:val="24"/>
          <w:sz w:val="24"/>
          <w:szCs w:val="24"/>
          <w14:ligatures w14:val="none"/>
        </w:rPr>
        <w:t xml:space="preserve"> ef stundað rétt og reglulega</w:t>
      </w:r>
    </w:p>
    <w:p w14:paraId="26F2CEEA" w14:textId="77777777" w:rsidR="00117F4B" w:rsidRPr="00EA798F" w:rsidRDefault="00117F4B" w:rsidP="00EA798F">
      <w:pPr>
        <w:pStyle w:val="ListParagraph"/>
        <w:widowControl w:val="0"/>
        <w:numPr>
          <w:ilvl w:val="0"/>
          <w:numId w:val="5"/>
        </w:numPr>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Insúlínnæmi eykst í vefjum líkamans</w:t>
      </w:r>
      <w:r w:rsidR="00730EAB" w:rsidRPr="00EA798F">
        <w:rPr>
          <w:rFonts w:ascii="Times New Roman" w:hAnsi="Times New Roman" w:cs="Times New Roman"/>
          <w:kern w:val="24"/>
          <w:sz w:val="24"/>
          <w:szCs w:val="24"/>
          <w14:ligatures w14:val="none"/>
        </w:rPr>
        <w:t xml:space="preserve"> sem gerir það að verkum að insulínið virkar betur og lækkar þar af leiðandi blóðsykur</w:t>
      </w:r>
    </w:p>
    <w:p w14:paraId="4BF8A978" w14:textId="77777777" w:rsidR="00117F4B" w:rsidRPr="00EA798F" w:rsidRDefault="00117F4B" w:rsidP="00EA798F">
      <w:pPr>
        <w:pStyle w:val="ListParagraph"/>
        <w:widowControl w:val="0"/>
        <w:numPr>
          <w:ilvl w:val="0"/>
          <w:numId w:val="5"/>
        </w:numPr>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Kemur í veg fyrir eða minnkar fitusöfnun</w:t>
      </w:r>
    </w:p>
    <w:p w14:paraId="1D8A3EDB" w14:textId="77777777" w:rsidR="00117F4B" w:rsidRPr="00EA798F" w:rsidRDefault="00117F4B" w:rsidP="00EA798F">
      <w:pPr>
        <w:pStyle w:val="ListParagraph"/>
        <w:widowControl w:val="0"/>
        <w:numPr>
          <w:ilvl w:val="0"/>
          <w:numId w:val="5"/>
        </w:numPr>
        <w:rPr>
          <w:rFonts w:ascii="Times New Roman" w:hAnsi="Times New Roman" w:cs="Times New Roman"/>
          <w:kern w:val="24"/>
          <w:sz w:val="24"/>
          <w:szCs w:val="24"/>
          <w14:ligatures w14:val="none"/>
        </w:rPr>
      </w:pPr>
      <w:r w:rsidRPr="00EA798F">
        <w:rPr>
          <w:rFonts w:ascii="Times New Roman" w:hAnsi="Times New Roman" w:cs="Times New Roman"/>
          <w:kern w:val="24"/>
          <w:sz w:val="24"/>
          <w:szCs w:val="24"/>
          <w14:ligatures w14:val="none"/>
        </w:rPr>
        <w:t>Getur minnkað streitu</w:t>
      </w:r>
    </w:p>
    <w:p w14:paraId="5B9A1E5D" w14:textId="77777777" w:rsidR="00117F4B" w:rsidRPr="00EA798F" w:rsidRDefault="00117F4B" w:rsidP="00EA798F">
      <w:pPr>
        <w:pStyle w:val="ListParagraph"/>
        <w:widowControl w:val="0"/>
        <w:numPr>
          <w:ilvl w:val="0"/>
          <w:numId w:val="5"/>
        </w:numPr>
        <w:rPr>
          <w:rFonts w:ascii="Times New Roman" w:hAnsi="Times New Roman" w:cs="Times New Roman"/>
          <w:kern w:val="24"/>
          <w:sz w:val="24"/>
          <w:szCs w:val="24"/>
          <w14:ligatures w14:val="none"/>
        </w:rPr>
      </w:pPr>
      <w:r w:rsidRPr="00EA798F">
        <w:rPr>
          <w:rFonts w:ascii="Times New Roman" w:hAnsi="Times New Roman" w:cs="Times New Roman"/>
          <w:kern w:val="24"/>
          <w:sz w:val="24"/>
          <w:szCs w:val="24"/>
          <w14:ligatures w14:val="none"/>
        </w:rPr>
        <w:t>Streita getur átt þátt í að viðhalda of háum blóðsykri</w:t>
      </w:r>
    </w:p>
    <w:p w14:paraId="428BC893" w14:textId="77777777" w:rsidR="00117F4B" w:rsidRPr="00AD34DA" w:rsidRDefault="00117F4B" w:rsidP="00117F4B">
      <w:pPr>
        <w:widowControl w:val="0"/>
        <w:ind w:left="1440" w:hanging="360"/>
        <w:rPr>
          <w:rFonts w:ascii="Times New Roman" w:hAnsi="Times New Roman" w:cs="Times New Roman"/>
          <w:kern w:val="24"/>
          <w:sz w:val="24"/>
          <w:szCs w:val="24"/>
          <w14:ligatures w14:val="none"/>
        </w:rPr>
      </w:pPr>
      <w:r w:rsidRPr="00AD34DA">
        <w:rPr>
          <w:rFonts w:ascii="Times New Roman" w:hAnsi="Times New Roman" w:cs="Times New Roman"/>
          <w:kern w:val="24"/>
          <w:sz w:val="24"/>
          <w:szCs w:val="24"/>
          <w14:ligatures w14:val="none"/>
        </w:rPr>
        <w:t> </w:t>
      </w:r>
    </w:p>
    <w:p w14:paraId="079A93BC" w14:textId="77777777" w:rsidR="00117F4B" w:rsidRPr="00EA798F" w:rsidRDefault="00117F4B" w:rsidP="00AD34DA">
      <w:pPr>
        <w:spacing w:after="160" w:line="256" w:lineRule="auto"/>
        <w:jc w:val="center"/>
        <w:rPr>
          <w:rFonts w:ascii="Times New Roman" w:hAnsi="Times New Roman" w:cs="Times New Roman"/>
          <w:color w:val="auto"/>
          <w:sz w:val="28"/>
          <w:szCs w:val="28"/>
          <w14:ligatures w14:val="none"/>
        </w:rPr>
      </w:pPr>
      <w:r w:rsidRPr="00EA798F">
        <w:rPr>
          <w:rFonts w:ascii="Times New Roman" w:hAnsi="Times New Roman" w:cs="Times New Roman"/>
          <w:b/>
          <w:bCs/>
          <w:color w:val="auto"/>
          <w:kern w:val="24"/>
          <w:sz w:val="28"/>
          <w:szCs w:val="28"/>
          <w14:ligatures w14:val="none"/>
        </w:rPr>
        <w:t>Ráðleggingar fyrir einstaklinga á insúlíni</w:t>
      </w:r>
    </w:p>
    <w:p w14:paraId="50224F17" w14:textId="77777777" w:rsidR="00117F4B" w:rsidRPr="00EA798F" w:rsidRDefault="00117F4B" w:rsidP="00EA798F">
      <w:pPr>
        <w:pStyle w:val="ListParagraph"/>
        <w:numPr>
          <w:ilvl w:val="0"/>
          <w:numId w:val="6"/>
        </w:numPr>
        <w:spacing w:after="160" w:line="256" w:lineRule="auto"/>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 xml:space="preserve">Bera armband með upplýsingum um sykursýkisgreiningu </w:t>
      </w:r>
    </w:p>
    <w:p w14:paraId="4F40FD3F" w14:textId="77777777" w:rsidR="00EA798F" w:rsidRPr="00EA798F" w:rsidRDefault="00117F4B" w:rsidP="00EA798F">
      <w:pPr>
        <w:pStyle w:val="ListParagraph"/>
        <w:numPr>
          <w:ilvl w:val="0"/>
          <w:numId w:val="6"/>
        </w:numPr>
        <w:spacing w:after="160" w:line="256" w:lineRule="auto"/>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Gott að vera með einhverjum sem þekkir til, veit af sykursýkinni og kann að bregðast við ef um sykurfall er að ræða</w:t>
      </w:r>
    </w:p>
    <w:p w14:paraId="0B403634" w14:textId="77777777" w:rsidR="00EA798F" w:rsidRPr="00EA798F" w:rsidRDefault="00117F4B" w:rsidP="00EA798F">
      <w:pPr>
        <w:pStyle w:val="ListParagraph"/>
        <w:numPr>
          <w:ilvl w:val="0"/>
          <w:numId w:val="6"/>
        </w:numPr>
        <w:spacing w:after="160" w:line="256" w:lineRule="auto"/>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 xml:space="preserve">Ef stunduð er hreyfing inni í líkamsræktarstöð er gott að láta þjálfara vita af sykursýkinni og hvernig skuli bregðast við ef </w:t>
      </w:r>
      <w:r w:rsidR="008F470D" w:rsidRPr="00EA798F">
        <w:rPr>
          <w:rFonts w:ascii="Times New Roman" w:hAnsi="Times New Roman" w:cs="Times New Roman"/>
          <w:kern w:val="24"/>
          <w:sz w:val="24"/>
          <w:szCs w:val="24"/>
          <w14:ligatures w14:val="none"/>
        </w:rPr>
        <w:t>óhapp</w:t>
      </w:r>
      <w:r w:rsidRPr="00EA798F">
        <w:rPr>
          <w:rFonts w:ascii="Times New Roman" w:hAnsi="Times New Roman" w:cs="Times New Roman"/>
          <w:kern w:val="24"/>
          <w:sz w:val="24"/>
          <w:szCs w:val="24"/>
          <w14:ligatures w14:val="none"/>
        </w:rPr>
        <w:t xml:space="preserve"> verðu</w:t>
      </w:r>
      <w:r w:rsidR="00EA798F">
        <w:rPr>
          <w:rFonts w:ascii="Times New Roman" w:hAnsi="Times New Roman" w:cs="Times New Roman"/>
          <w:kern w:val="24"/>
          <w:sz w:val="24"/>
          <w:szCs w:val="24"/>
          <w14:ligatures w14:val="none"/>
        </w:rPr>
        <w:t>r</w:t>
      </w:r>
    </w:p>
    <w:p w14:paraId="396C13FA" w14:textId="77777777" w:rsidR="00EA798F" w:rsidRPr="00EA798F" w:rsidRDefault="00117F4B" w:rsidP="00EA798F">
      <w:pPr>
        <w:pStyle w:val="ListParagraph"/>
        <w:numPr>
          <w:ilvl w:val="0"/>
          <w:numId w:val="6"/>
        </w:numPr>
        <w:spacing w:after="160" w:line="256" w:lineRule="auto"/>
        <w:rPr>
          <w:rFonts w:ascii="Times New Roman" w:hAnsi="Times New Roman" w:cs="Times New Roman"/>
          <w:sz w:val="24"/>
          <w:szCs w:val="24"/>
          <w14:ligatures w14:val="none"/>
        </w:rPr>
      </w:pPr>
      <w:r w:rsidRPr="00EA798F">
        <w:rPr>
          <w:rFonts w:ascii="Times New Roman" w:hAnsi="Times New Roman" w:cs="Times New Roman"/>
          <w:kern w:val="24"/>
          <w:sz w:val="24"/>
          <w:szCs w:val="24"/>
          <w14:ligatures w14:val="none"/>
        </w:rPr>
        <w:t>Gott að þjálfa á sama tíma dags, þá er auðveldara að taka áhrif hreyfingar með í meðferðarplanið</w:t>
      </w:r>
    </w:p>
    <w:p w14:paraId="0247224F" w14:textId="77777777" w:rsidR="00EA798F" w:rsidRPr="00EA798F" w:rsidRDefault="00117F4B" w:rsidP="00EA798F">
      <w:pPr>
        <w:pStyle w:val="ListParagraph"/>
        <w:numPr>
          <w:ilvl w:val="0"/>
          <w:numId w:val="6"/>
        </w:numPr>
        <w:spacing w:after="160" w:line="256" w:lineRule="auto"/>
        <w:rPr>
          <w:rFonts w:ascii="Times New Roman" w:hAnsi="Times New Roman" w:cs="Times New Roman"/>
          <w:sz w:val="24"/>
          <w:szCs w:val="24"/>
          <w14:ligatures w14:val="none"/>
        </w:rPr>
      </w:pPr>
      <w:r w:rsidRPr="00EA798F">
        <w:rPr>
          <w:rFonts w:ascii="Times New Roman" w:hAnsi="Times New Roman" w:cs="Times New Roman"/>
          <w:color w:val="404040"/>
          <w:kern w:val="24"/>
          <w:sz w:val="24"/>
          <w:szCs w:val="24"/>
          <w14:ligatures w14:val="none"/>
        </w:rPr>
        <w:t>Gott að stunda líkamsrækt ca 1 klst eftir mat þá er næg orka til staðar.</w:t>
      </w:r>
    </w:p>
    <w:p w14:paraId="7DFBE4EC" w14:textId="77777777" w:rsidR="00EA798F" w:rsidRPr="00EA798F" w:rsidRDefault="00117F4B" w:rsidP="00EA798F">
      <w:pPr>
        <w:pStyle w:val="ListParagraph"/>
        <w:numPr>
          <w:ilvl w:val="0"/>
          <w:numId w:val="6"/>
        </w:numPr>
        <w:spacing w:after="160" w:line="256" w:lineRule="auto"/>
        <w:rPr>
          <w:rFonts w:ascii="Times New Roman" w:hAnsi="Times New Roman" w:cs="Times New Roman"/>
          <w:sz w:val="24"/>
          <w:szCs w:val="24"/>
          <w14:ligatures w14:val="none"/>
        </w:rPr>
      </w:pPr>
      <w:r w:rsidRPr="00EA798F">
        <w:rPr>
          <w:rFonts w:ascii="Times New Roman" w:hAnsi="Times New Roman" w:cs="Times New Roman"/>
          <w:color w:val="404040"/>
          <w:kern w:val="24"/>
          <w:sz w:val="24"/>
          <w:szCs w:val="24"/>
          <w14:ligatures w14:val="none"/>
        </w:rPr>
        <w:t>Minnka insulinskammta fyrir þjálfun</w:t>
      </w:r>
    </w:p>
    <w:p w14:paraId="438A22BB" w14:textId="08EF9A6D" w:rsidR="00EA798F" w:rsidRPr="00EA798F" w:rsidRDefault="00117F4B" w:rsidP="00EA798F">
      <w:pPr>
        <w:pStyle w:val="ListParagraph"/>
        <w:numPr>
          <w:ilvl w:val="0"/>
          <w:numId w:val="6"/>
        </w:numPr>
        <w:spacing w:after="160" w:line="256" w:lineRule="auto"/>
        <w:rPr>
          <w:rFonts w:ascii="Times New Roman" w:hAnsi="Times New Roman" w:cs="Times New Roman"/>
          <w:sz w:val="24"/>
          <w:szCs w:val="24"/>
          <w14:ligatures w14:val="none"/>
        </w:rPr>
      </w:pPr>
      <w:r w:rsidRPr="00EA798F">
        <w:rPr>
          <w:rFonts w:ascii="Times New Roman" w:hAnsi="Times New Roman" w:cs="Times New Roman"/>
          <w:color w:val="404040"/>
          <w:kern w:val="24"/>
          <w:sz w:val="24"/>
          <w:szCs w:val="24"/>
          <w14:ligatures w14:val="none"/>
        </w:rPr>
        <w:t>Ekki fara af stað ef blóðsykur er of hár (yfir 14 mmol/l) eða of lár (undir 4 mmol/l)</w:t>
      </w:r>
      <w:r w:rsidR="00FD3742">
        <w:rPr>
          <w:rFonts w:ascii="Times New Roman" w:hAnsi="Times New Roman" w:cs="Times New Roman"/>
          <w:color w:val="404040"/>
          <w:kern w:val="24"/>
          <w:sz w:val="24"/>
          <w:szCs w:val="24"/>
          <w14:ligatures w14:val="none"/>
        </w:rPr>
        <w:t>. Ef b</w:t>
      </w:r>
      <w:r w:rsidR="00C77277">
        <w:rPr>
          <w:rFonts w:ascii="Times New Roman" w:hAnsi="Times New Roman" w:cs="Times New Roman"/>
          <w:color w:val="404040"/>
          <w:kern w:val="24"/>
          <w:sz w:val="24"/>
          <w:szCs w:val="24"/>
          <w14:ligatures w14:val="none"/>
        </w:rPr>
        <w:t>lóðsykur er of lár</w:t>
      </w:r>
      <w:bookmarkStart w:id="0" w:name="_GoBack"/>
      <w:bookmarkEnd w:id="0"/>
      <w:r w:rsidRPr="00EA798F">
        <w:rPr>
          <w:rFonts w:ascii="Times New Roman" w:hAnsi="Times New Roman" w:cs="Times New Roman"/>
          <w:color w:val="404040"/>
          <w:kern w:val="24"/>
          <w:sz w:val="24"/>
          <w:szCs w:val="24"/>
          <w14:ligatures w14:val="none"/>
        </w:rPr>
        <w:t xml:space="preserve"> þá þarf að borða kolvetni og bíða í 30-60 mín.</w:t>
      </w:r>
    </w:p>
    <w:p w14:paraId="25632731" w14:textId="3274A197" w:rsidR="00117F4B" w:rsidRPr="00BE4895" w:rsidRDefault="00117F4B" w:rsidP="00EA798F">
      <w:pPr>
        <w:pStyle w:val="ListParagraph"/>
        <w:numPr>
          <w:ilvl w:val="0"/>
          <w:numId w:val="6"/>
        </w:numPr>
        <w:spacing w:after="160" w:line="256" w:lineRule="auto"/>
        <w:rPr>
          <w:rFonts w:ascii="Times New Roman" w:hAnsi="Times New Roman" w:cs="Times New Roman"/>
          <w:sz w:val="24"/>
          <w:szCs w:val="24"/>
          <w14:ligatures w14:val="none"/>
        </w:rPr>
      </w:pPr>
      <w:r w:rsidRPr="00EA798F">
        <w:rPr>
          <w:rFonts w:ascii="Times New Roman" w:hAnsi="Times New Roman" w:cs="Times New Roman"/>
          <w:color w:val="404040"/>
          <w:kern w:val="24"/>
          <w:sz w:val="24"/>
          <w:szCs w:val="24"/>
          <w14:ligatures w14:val="none"/>
        </w:rPr>
        <w:t>Drekka vel fyrir og á meðan þjálfun stendur</w:t>
      </w:r>
    </w:p>
    <w:p w14:paraId="3F67FA18" w14:textId="4480F90A" w:rsidR="00BE4895" w:rsidRDefault="00BE4895" w:rsidP="00BE4895">
      <w:pPr>
        <w:spacing w:after="160" w:line="256" w:lineRule="auto"/>
        <w:rPr>
          <w:rFonts w:ascii="Times New Roman" w:hAnsi="Times New Roman" w:cs="Times New Roman"/>
          <w:sz w:val="24"/>
          <w:szCs w:val="24"/>
          <w14:ligatures w14:val="none"/>
        </w:rPr>
      </w:pPr>
    </w:p>
    <w:p w14:paraId="5D01D72B" w14:textId="77777777" w:rsidR="00E96692" w:rsidRPr="00CC2A02" w:rsidRDefault="00E96692" w:rsidP="00CC2A02">
      <w:pPr>
        <w:spacing w:after="160" w:line="256" w:lineRule="auto"/>
        <w:jc w:val="center"/>
        <w:rPr>
          <w:rFonts w:ascii="Times New Roman" w:hAnsi="Times New Roman" w:cs="Times New Roman"/>
          <w:b/>
          <w:color w:val="auto"/>
          <w:kern w:val="24"/>
          <w:sz w:val="28"/>
          <w:szCs w:val="28"/>
          <w14:ligatures w14:val="none"/>
        </w:rPr>
      </w:pPr>
      <w:r w:rsidRPr="00CC2A02">
        <w:rPr>
          <w:rFonts w:ascii="Times New Roman" w:hAnsi="Times New Roman" w:cs="Times New Roman"/>
          <w:b/>
          <w:bCs/>
          <w:color w:val="auto"/>
          <w:kern w:val="24"/>
          <w:sz w:val="28"/>
          <w:szCs w:val="28"/>
          <w14:ligatures w14:val="none"/>
        </w:rPr>
        <w:t>Tegund þjálfunar</w:t>
      </w:r>
    </w:p>
    <w:p w14:paraId="2AA86DA8" w14:textId="77777777" w:rsidR="00E96692" w:rsidRPr="00A160C3" w:rsidRDefault="00E96692" w:rsidP="00E96692">
      <w:pPr>
        <w:widowControl w:val="0"/>
        <w:rPr>
          <w:rFonts w:ascii="Times New Roman" w:hAnsi="Times New Roman" w:cs="Times New Roman"/>
          <w:b/>
          <w:bCs/>
          <w:sz w:val="24"/>
          <w:szCs w:val="24"/>
          <w14:ligatures w14:val="none"/>
        </w:rPr>
      </w:pPr>
      <w:r w:rsidRPr="00A160C3">
        <w:rPr>
          <w:rFonts w:ascii="Times New Roman" w:hAnsi="Times New Roman" w:cs="Times New Roman"/>
          <w:b/>
          <w:bCs/>
          <w:kern w:val="24"/>
          <w:sz w:val="24"/>
          <w:szCs w:val="24"/>
          <w14:ligatures w14:val="none"/>
        </w:rPr>
        <w:t xml:space="preserve">Þolþjálfun </w:t>
      </w:r>
    </w:p>
    <w:p w14:paraId="3505BB8D" w14:textId="77777777" w:rsidR="00287193" w:rsidRDefault="00E96692" w:rsidP="00E96692">
      <w:pPr>
        <w:widowControl w:val="0"/>
        <w:rPr>
          <w:rFonts w:ascii="Times New Roman" w:hAnsi="Times New Roman" w:cs="Times New Roman"/>
          <w:kern w:val="24"/>
          <w:sz w:val="24"/>
          <w:szCs w:val="24"/>
          <w14:ligatures w14:val="none"/>
        </w:rPr>
      </w:pPr>
      <w:r w:rsidRPr="00A160C3">
        <w:rPr>
          <w:rFonts w:ascii="Times New Roman" w:hAnsi="Times New Roman" w:cs="Times New Roman"/>
          <w:kern w:val="24"/>
          <w:sz w:val="24"/>
          <w:szCs w:val="24"/>
          <w14:ligatures w14:val="none"/>
        </w:rPr>
        <w:t> </w:t>
      </w:r>
    </w:p>
    <w:p w14:paraId="4223D307" w14:textId="3D9C6CC6" w:rsidR="00E96692" w:rsidRPr="00A160C3" w:rsidRDefault="00E96692" w:rsidP="00E96692">
      <w:pPr>
        <w:widowControl w:val="0"/>
        <w:rPr>
          <w:rFonts w:ascii="Times New Roman" w:hAnsi="Times New Roman" w:cs="Times New Roman"/>
          <w:kern w:val="24"/>
          <w:sz w:val="24"/>
          <w:szCs w:val="24"/>
          <w14:ligatures w14:val="none"/>
        </w:rPr>
      </w:pPr>
      <w:r w:rsidRPr="00A160C3">
        <w:rPr>
          <w:rFonts w:ascii="Times New Roman" w:hAnsi="Times New Roman" w:cs="Times New Roman"/>
          <w:kern w:val="24"/>
          <w:sz w:val="24"/>
          <w:szCs w:val="24"/>
          <w14:ligatures w14:val="none"/>
        </w:rPr>
        <w:t>Miðar að því að auka getu hjarta og lungna til súrefnisflutnings. Þar þurfa vöðvarnir orku og því eykst bruni líkamans. Oftast er lögð meiri áhersla á þolþjálfun fyrir einstaklinga með sykursýki. Sérstaklega þá sem eru eldri og/eða  hafa verið með sjúkdóminn lengi.</w:t>
      </w:r>
    </w:p>
    <w:p w14:paraId="73637F5E" w14:textId="77777777" w:rsidR="00E96692" w:rsidRPr="00A160C3" w:rsidRDefault="00E96692" w:rsidP="00E96692">
      <w:pPr>
        <w:widowControl w:val="0"/>
        <w:rPr>
          <w:rFonts w:ascii="Times New Roman" w:hAnsi="Times New Roman" w:cs="Times New Roman"/>
          <w:kern w:val="24"/>
          <w:sz w:val="24"/>
          <w:szCs w:val="24"/>
          <w14:ligatures w14:val="none"/>
        </w:rPr>
      </w:pPr>
      <w:r w:rsidRPr="00A160C3">
        <w:rPr>
          <w:rFonts w:ascii="Times New Roman" w:hAnsi="Times New Roman" w:cs="Times New Roman"/>
          <w:kern w:val="24"/>
          <w:sz w:val="24"/>
          <w:szCs w:val="24"/>
          <w14:ligatures w14:val="none"/>
        </w:rPr>
        <w:t> </w:t>
      </w:r>
    </w:p>
    <w:p w14:paraId="4B1A3275" w14:textId="77777777" w:rsidR="00E96692" w:rsidRPr="00A160C3" w:rsidRDefault="00E96692" w:rsidP="00E96692">
      <w:pPr>
        <w:widowControl w:val="0"/>
        <w:rPr>
          <w:rFonts w:ascii="Times New Roman" w:hAnsi="Times New Roman" w:cs="Times New Roman"/>
          <w:b/>
          <w:bCs/>
          <w:sz w:val="24"/>
          <w:szCs w:val="24"/>
          <w14:ligatures w14:val="none"/>
        </w:rPr>
      </w:pPr>
      <w:r w:rsidRPr="00A160C3">
        <w:rPr>
          <w:rFonts w:ascii="Times New Roman" w:hAnsi="Times New Roman" w:cs="Times New Roman"/>
          <w:b/>
          <w:bCs/>
          <w:kern w:val="24"/>
          <w:sz w:val="24"/>
          <w:szCs w:val="24"/>
          <w14:ligatures w14:val="none"/>
        </w:rPr>
        <w:t>Hversu oft?</w:t>
      </w:r>
    </w:p>
    <w:p w14:paraId="470E8F57" w14:textId="4671B7AA" w:rsidR="00E96692" w:rsidRPr="00B0570E" w:rsidRDefault="00E96692" w:rsidP="00B0570E">
      <w:pPr>
        <w:pStyle w:val="ListParagraph"/>
        <w:widowControl w:val="0"/>
        <w:numPr>
          <w:ilvl w:val="0"/>
          <w:numId w:val="7"/>
        </w:numPr>
        <w:rPr>
          <w:rFonts w:ascii="Times New Roman" w:hAnsi="Times New Roman" w:cs="Times New Roman"/>
          <w:sz w:val="24"/>
          <w:szCs w:val="24"/>
          <w14:ligatures w14:val="none"/>
        </w:rPr>
      </w:pPr>
      <w:r w:rsidRPr="00B0570E">
        <w:rPr>
          <w:rFonts w:ascii="Times New Roman" w:hAnsi="Times New Roman" w:cs="Times New Roman"/>
          <w:kern w:val="24"/>
          <w:sz w:val="24"/>
          <w:szCs w:val="24"/>
          <w14:ligatures w14:val="none"/>
        </w:rPr>
        <w:t xml:space="preserve">Lágmark þrisvar í viku </w:t>
      </w:r>
    </w:p>
    <w:p w14:paraId="149DD878" w14:textId="59ED6950" w:rsidR="00E96692" w:rsidRPr="00B0570E" w:rsidRDefault="00E96692" w:rsidP="00B0570E">
      <w:pPr>
        <w:pStyle w:val="ListParagraph"/>
        <w:widowControl w:val="0"/>
        <w:numPr>
          <w:ilvl w:val="0"/>
          <w:numId w:val="7"/>
        </w:numPr>
        <w:rPr>
          <w:rFonts w:ascii="Times New Roman" w:hAnsi="Times New Roman" w:cs="Times New Roman"/>
          <w:sz w:val="24"/>
          <w:szCs w:val="24"/>
          <w14:ligatures w14:val="none"/>
        </w:rPr>
      </w:pPr>
      <w:r w:rsidRPr="00B0570E">
        <w:rPr>
          <w:rFonts w:ascii="Times New Roman" w:hAnsi="Times New Roman" w:cs="Times New Roman"/>
          <w:kern w:val="24"/>
          <w:sz w:val="24"/>
          <w:szCs w:val="24"/>
          <w14:ligatures w14:val="none"/>
        </w:rPr>
        <w:t>Ekki meira en 2 dagar á milli</w:t>
      </w:r>
    </w:p>
    <w:p w14:paraId="06864199" w14:textId="033A7484" w:rsidR="00E96692" w:rsidRPr="00B0570E" w:rsidRDefault="00E96692" w:rsidP="00B0570E">
      <w:pPr>
        <w:pStyle w:val="ListParagraph"/>
        <w:widowControl w:val="0"/>
        <w:numPr>
          <w:ilvl w:val="0"/>
          <w:numId w:val="7"/>
        </w:numPr>
        <w:rPr>
          <w:rFonts w:ascii="Times New Roman" w:hAnsi="Times New Roman" w:cs="Times New Roman"/>
          <w:sz w:val="24"/>
          <w:szCs w:val="24"/>
          <w14:ligatures w14:val="none"/>
        </w:rPr>
      </w:pPr>
      <w:r w:rsidRPr="00B0570E">
        <w:rPr>
          <w:rFonts w:ascii="Times New Roman" w:hAnsi="Times New Roman" w:cs="Times New Roman"/>
          <w:kern w:val="24"/>
          <w:sz w:val="24"/>
          <w:szCs w:val="24"/>
          <w14:ligatures w14:val="none"/>
        </w:rPr>
        <w:t>Gott að miða við annan hvern dag</w:t>
      </w:r>
    </w:p>
    <w:p w14:paraId="678F416D" w14:textId="60BCAFA4" w:rsidR="00E96692" w:rsidRPr="00B0570E" w:rsidRDefault="00E96692" w:rsidP="00B0570E">
      <w:pPr>
        <w:pStyle w:val="ListParagraph"/>
        <w:widowControl w:val="0"/>
        <w:numPr>
          <w:ilvl w:val="0"/>
          <w:numId w:val="7"/>
        </w:numPr>
        <w:rPr>
          <w:rFonts w:ascii="Times New Roman" w:hAnsi="Times New Roman" w:cs="Times New Roman"/>
          <w:kern w:val="24"/>
          <w:sz w:val="24"/>
          <w:szCs w:val="24"/>
          <w14:ligatures w14:val="none"/>
        </w:rPr>
      </w:pPr>
      <w:r w:rsidRPr="00B0570E">
        <w:rPr>
          <w:rFonts w:ascii="Times New Roman" w:hAnsi="Times New Roman" w:cs="Times New Roman"/>
          <w:kern w:val="24"/>
          <w:sz w:val="24"/>
          <w:szCs w:val="24"/>
          <w14:ligatures w14:val="none"/>
        </w:rPr>
        <w:t>Auka smám saman ef hægt er í  150 mín á viku undir meðal álagi</w:t>
      </w:r>
    </w:p>
    <w:p w14:paraId="5944E520" w14:textId="77777777" w:rsidR="00A160C3" w:rsidRPr="00A160C3" w:rsidRDefault="00A160C3" w:rsidP="00E96692">
      <w:pPr>
        <w:widowControl w:val="0"/>
        <w:ind w:left="360" w:hanging="360"/>
        <w:rPr>
          <w:rFonts w:ascii="Times New Roman" w:hAnsi="Times New Roman" w:cs="Times New Roman"/>
          <w:sz w:val="24"/>
          <w:szCs w:val="24"/>
          <w14:ligatures w14:val="none"/>
        </w:rPr>
      </w:pPr>
    </w:p>
    <w:p w14:paraId="7DCDF14C" w14:textId="77777777" w:rsidR="00E96692" w:rsidRPr="00A160C3" w:rsidRDefault="00E96692" w:rsidP="00E96692">
      <w:pPr>
        <w:widowControl w:val="0"/>
        <w:rPr>
          <w:rFonts w:ascii="Times New Roman" w:hAnsi="Times New Roman" w:cs="Times New Roman"/>
          <w:b/>
          <w:bCs/>
          <w:sz w:val="24"/>
          <w:szCs w:val="24"/>
          <w14:ligatures w14:val="none"/>
        </w:rPr>
      </w:pPr>
      <w:r w:rsidRPr="00A160C3">
        <w:rPr>
          <w:rFonts w:ascii="Times New Roman" w:hAnsi="Times New Roman" w:cs="Times New Roman"/>
          <w:b/>
          <w:bCs/>
          <w:kern w:val="24"/>
          <w:sz w:val="24"/>
          <w:szCs w:val="24"/>
          <w14:ligatures w14:val="none"/>
        </w:rPr>
        <w:t>Hversu lengi?</w:t>
      </w:r>
    </w:p>
    <w:p w14:paraId="60AEF6BB" w14:textId="4AE68FC8" w:rsidR="00E96692" w:rsidRPr="00B0570E" w:rsidRDefault="00E96692" w:rsidP="00B0570E">
      <w:pPr>
        <w:pStyle w:val="ListParagraph"/>
        <w:widowControl w:val="0"/>
        <w:numPr>
          <w:ilvl w:val="0"/>
          <w:numId w:val="8"/>
        </w:numPr>
        <w:rPr>
          <w:rFonts w:ascii="Times New Roman" w:hAnsi="Times New Roman" w:cs="Times New Roman"/>
          <w:sz w:val="24"/>
          <w:szCs w:val="24"/>
          <w14:ligatures w14:val="none"/>
        </w:rPr>
      </w:pPr>
      <w:r w:rsidRPr="00B0570E">
        <w:rPr>
          <w:rFonts w:ascii="Times New Roman" w:hAnsi="Times New Roman" w:cs="Times New Roman"/>
          <w:kern w:val="24"/>
          <w:sz w:val="24"/>
          <w:szCs w:val="24"/>
          <w14:ligatures w14:val="none"/>
        </w:rPr>
        <w:t>Fer eftir getu</w:t>
      </w:r>
    </w:p>
    <w:p w14:paraId="333C432B" w14:textId="7ABB211F" w:rsidR="00E96692" w:rsidRPr="00B0570E" w:rsidRDefault="00E96692" w:rsidP="00B0570E">
      <w:pPr>
        <w:pStyle w:val="ListParagraph"/>
        <w:widowControl w:val="0"/>
        <w:numPr>
          <w:ilvl w:val="0"/>
          <w:numId w:val="8"/>
        </w:numPr>
        <w:rPr>
          <w:rFonts w:ascii="Times New Roman" w:hAnsi="Times New Roman" w:cs="Times New Roman"/>
          <w:sz w:val="24"/>
          <w:szCs w:val="24"/>
          <w14:ligatures w14:val="none"/>
        </w:rPr>
      </w:pPr>
      <w:r w:rsidRPr="00B0570E">
        <w:rPr>
          <w:rFonts w:ascii="Times New Roman" w:hAnsi="Times New Roman" w:cs="Times New Roman"/>
          <w:kern w:val="24"/>
          <w:sz w:val="24"/>
          <w:szCs w:val="24"/>
          <w14:ligatures w14:val="none"/>
        </w:rPr>
        <w:t>Aukið um 1-5 mín í viku</w:t>
      </w:r>
    </w:p>
    <w:p w14:paraId="29E99D4B" w14:textId="4FC473B1" w:rsidR="00E96692" w:rsidRPr="00B0570E" w:rsidRDefault="00E96692" w:rsidP="00B0570E">
      <w:pPr>
        <w:pStyle w:val="ListParagraph"/>
        <w:widowControl w:val="0"/>
        <w:numPr>
          <w:ilvl w:val="0"/>
          <w:numId w:val="8"/>
        </w:numPr>
        <w:rPr>
          <w:rFonts w:ascii="Times New Roman" w:hAnsi="Times New Roman" w:cs="Times New Roman"/>
          <w:sz w:val="24"/>
          <w:szCs w:val="24"/>
          <w14:ligatures w14:val="none"/>
        </w:rPr>
      </w:pPr>
      <w:r w:rsidRPr="00B0570E">
        <w:rPr>
          <w:rFonts w:ascii="Times New Roman" w:hAnsi="Times New Roman" w:cs="Times New Roman"/>
          <w:kern w:val="24"/>
          <w:sz w:val="24"/>
          <w:szCs w:val="24"/>
          <w14:ligatures w14:val="none"/>
        </w:rPr>
        <w:t>Markmið 30-40 mín í einu ef geta er til</w:t>
      </w:r>
    </w:p>
    <w:p w14:paraId="02440377" w14:textId="77777777" w:rsidR="00E96692" w:rsidRPr="00A160C3" w:rsidRDefault="00E96692" w:rsidP="00E96692">
      <w:pPr>
        <w:widowControl w:val="0"/>
        <w:rPr>
          <w:rFonts w:ascii="Times New Roman" w:hAnsi="Times New Roman" w:cs="Times New Roman"/>
          <w:kern w:val="24"/>
          <w:sz w:val="24"/>
          <w:szCs w:val="24"/>
          <w14:ligatures w14:val="none"/>
        </w:rPr>
      </w:pPr>
      <w:r w:rsidRPr="00A160C3">
        <w:rPr>
          <w:rFonts w:ascii="Times New Roman" w:hAnsi="Times New Roman" w:cs="Times New Roman"/>
          <w:kern w:val="24"/>
          <w:sz w:val="24"/>
          <w:szCs w:val="24"/>
          <w14:ligatures w14:val="none"/>
        </w:rPr>
        <w:t> </w:t>
      </w:r>
    </w:p>
    <w:p w14:paraId="0645AF12" w14:textId="77777777" w:rsidR="00E96692" w:rsidRPr="00A160C3" w:rsidRDefault="00E96692" w:rsidP="00E96692">
      <w:pPr>
        <w:widowControl w:val="0"/>
        <w:rPr>
          <w:rFonts w:ascii="Times New Roman" w:hAnsi="Times New Roman" w:cs="Times New Roman"/>
          <w:b/>
          <w:bCs/>
          <w:sz w:val="24"/>
          <w:szCs w:val="24"/>
          <w14:ligatures w14:val="none"/>
        </w:rPr>
      </w:pPr>
      <w:r w:rsidRPr="00A160C3">
        <w:rPr>
          <w:rFonts w:ascii="Times New Roman" w:hAnsi="Times New Roman" w:cs="Times New Roman"/>
          <w:b/>
          <w:bCs/>
          <w:kern w:val="24"/>
          <w:sz w:val="24"/>
          <w:szCs w:val="24"/>
          <w14:ligatures w14:val="none"/>
        </w:rPr>
        <w:lastRenderedPageBreak/>
        <w:t>Styrktarþjálfun</w:t>
      </w:r>
    </w:p>
    <w:p w14:paraId="3A59F9EB" w14:textId="77777777" w:rsidR="00E96692" w:rsidRPr="00A160C3" w:rsidRDefault="00E96692" w:rsidP="00E96692">
      <w:pPr>
        <w:widowControl w:val="0"/>
        <w:rPr>
          <w:rFonts w:ascii="Times New Roman" w:hAnsi="Times New Roman" w:cs="Times New Roman"/>
          <w:sz w:val="24"/>
          <w:szCs w:val="24"/>
          <w14:ligatures w14:val="none"/>
        </w:rPr>
      </w:pPr>
      <w:r w:rsidRPr="00A160C3">
        <w:rPr>
          <w:rFonts w:ascii="Times New Roman" w:hAnsi="Times New Roman" w:cs="Times New Roman"/>
          <w:sz w:val="24"/>
          <w:szCs w:val="24"/>
          <w14:ligatures w14:val="none"/>
        </w:rPr>
        <w:t> </w:t>
      </w:r>
    </w:p>
    <w:p w14:paraId="28D57592" w14:textId="77777777" w:rsidR="00E96692" w:rsidRPr="00A160C3" w:rsidRDefault="00E96692" w:rsidP="00E96692">
      <w:pPr>
        <w:widowControl w:val="0"/>
        <w:rPr>
          <w:rFonts w:ascii="Times New Roman" w:hAnsi="Times New Roman" w:cs="Times New Roman"/>
          <w:kern w:val="24"/>
          <w:sz w:val="24"/>
          <w:szCs w:val="24"/>
          <w14:ligatures w14:val="none"/>
        </w:rPr>
      </w:pPr>
      <w:r w:rsidRPr="00A160C3">
        <w:rPr>
          <w:rFonts w:ascii="Times New Roman" w:hAnsi="Times New Roman" w:cs="Times New Roman"/>
          <w:kern w:val="24"/>
          <w:sz w:val="24"/>
          <w:szCs w:val="24"/>
          <w14:ligatures w14:val="none"/>
        </w:rPr>
        <w:t>Þar er áhersla á að gera vöðva stærri og sterkari. Við það eykst orkuþörf líkamans því það eru vöðvarnir sem brenna þeirri orku sem við borðum. Því stærri vöðvar þeim mun meiri orku þarf til viðhalds.</w:t>
      </w:r>
    </w:p>
    <w:p w14:paraId="200C17FD" w14:textId="77777777" w:rsidR="00E96692" w:rsidRPr="00A160C3" w:rsidRDefault="00E96692" w:rsidP="00E96692">
      <w:pPr>
        <w:widowControl w:val="0"/>
        <w:rPr>
          <w:rFonts w:ascii="Times New Roman" w:hAnsi="Times New Roman" w:cs="Times New Roman"/>
          <w:b/>
          <w:bCs/>
          <w:kern w:val="24"/>
          <w:sz w:val="24"/>
          <w:szCs w:val="24"/>
          <w14:ligatures w14:val="none"/>
        </w:rPr>
      </w:pPr>
      <w:r w:rsidRPr="00A160C3">
        <w:rPr>
          <w:rFonts w:ascii="Times New Roman" w:hAnsi="Times New Roman" w:cs="Times New Roman"/>
          <w:b/>
          <w:bCs/>
          <w:kern w:val="24"/>
          <w:sz w:val="24"/>
          <w:szCs w:val="24"/>
          <w14:ligatures w14:val="none"/>
        </w:rPr>
        <w:t> </w:t>
      </w:r>
    </w:p>
    <w:p w14:paraId="0B01165C" w14:textId="77777777" w:rsidR="00E96692" w:rsidRPr="00A160C3" w:rsidRDefault="00E96692" w:rsidP="00E96692">
      <w:pPr>
        <w:widowControl w:val="0"/>
        <w:rPr>
          <w:rFonts w:ascii="Times New Roman" w:hAnsi="Times New Roman" w:cs="Times New Roman"/>
          <w:b/>
          <w:bCs/>
          <w:kern w:val="24"/>
          <w:sz w:val="24"/>
          <w:szCs w:val="24"/>
          <w14:ligatures w14:val="none"/>
        </w:rPr>
      </w:pPr>
      <w:r w:rsidRPr="00A160C3">
        <w:rPr>
          <w:rFonts w:ascii="Times New Roman" w:hAnsi="Times New Roman" w:cs="Times New Roman"/>
          <w:b/>
          <w:bCs/>
          <w:kern w:val="24"/>
          <w:sz w:val="24"/>
          <w:szCs w:val="24"/>
          <w14:ligatures w14:val="none"/>
        </w:rPr>
        <w:t>Almennar ráðleggingar  um styrktarþjálfun</w:t>
      </w:r>
    </w:p>
    <w:p w14:paraId="43C38BE8" w14:textId="54AB643E" w:rsidR="00E96692" w:rsidRPr="009D283D" w:rsidRDefault="00E96692" w:rsidP="009D283D">
      <w:pPr>
        <w:pStyle w:val="ListParagraph"/>
        <w:numPr>
          <w:ilvl w:val="0"/>
          <w:numId w:val="9"/>
        </w:numPr>
        <w:spacing w:after="160"/>
        <w:rPr>
          <w:rFonts w:ascii="Times New Roman" w:hAnsi="Times New Roman" w:cs="Times New Roman"/>
          <w:sz w:val="24"/>
          <w:szCs w:val="24"/>
          <w14:ligatures w14:val="none"/>
        </w:rPr>
      </w:pPr>
      <w:r w:rsidRPr="009D283D">
        <w:rPr>
          <w:rFonts w:ascii="Times New Roman" w:hAnsi="Times New Roman" w:cs="Times New Roman"/>
          <w:kern w:val="24"/>
          <w:sz w:val="24"/>
          <w:szCs w:val="24"/>
          <w14:ligatures w14:val="none"/>
        </w:rPr>
        <w:t xml:space="preserve">Tvisvar í viku, æfingar með eigin líkamsþyngd </w:t>
      </w:r>
    </w:p>
    <w:p w14:paraId="3FDB1DDF" w14:textId="5E96AC02" w:rsidR="00E96692" w:rsidRPr="009D283D" w:rsidRDefault="00E96692" w:rsidP="009D283D">
      <w:pPr>
        <w:pStyle w:val="ListParagraph"/>
        <w:numPr>
          <w:ilvl w:val="0"/>
          <w:numId w:val="9"/>
        </w:numPr>
        <w:spacing w:after="160"/>
        <w:rPr>
          <w:rFonts w:ascii="Times New Roman" w:hAnsi="Times New Roman" w:cs="Times New Roman"/>
          <w:sz w:val="24"/>
          <w:szCs w:val="24"/>
          <w14:ligatures w14:val="none"/>
        </w:rPr>
      </w:pPr>
      <w:r w:rsidRPr="009D283D">
        <w:rPr>
          <w:rFonts w:ascii="Times New Roman" w:hAnsi="Times New Roman" w:cs="Times New Roman"/>
          <w:kern w:val="24"/>
          <w:sz w:val="24"/>
          <w:szCs w:val="24"/>
          <w14:ligatures w14:val="none"/>
        </w:rPr>
        <w:t>Teygjur og jafnvægisæfingar</w:t>
      </w:r>
    </w:p>
    <w:p w14:paraId="5415BEA4" w14:textId="729873D1" w:rsidR="00E96692" w:rsidRPr="009D283D" w:rsidRDefault="00E96692" w:rsidP="009D283D">
      <w:pPr>
        <w:pStyle w:val="ListParagraph"/>
        <w:numPr>
          <w:ilvl w:val="0"/>
          <w:numId w:val="9"/>
        </w:numPr>
        <w:spacing w:after="160"/>
        <w:rPr>
          <w:rFonts w:ascii="Times New Roman" w:hAnsi="Times New Roman" w:cs="Times New Roman"/>
          <w:sz w:val="24"/>
          <w:szCs w:val="24"/>
          <w14:ligatures w14:val="none"/>
        </w:rPr>
      </w:pPr>
      <w:r w:rsidRPr="009D283D">
        <w:rPr>
          <w:rFonts w:ascii="Times New Roman" w:hAnsi="Times New Roman" w:cs="Times New Roman"/>
          <w:kern w:val="24"/>
          <w:sz w:val="24"/>
          <w:szCs w:val="24"/>
          <w14:ligatures w14:val="none"/>
        </w:rPr>
        <w:t>Æfum ekki vöðva á kostnað liða !!</w:t>
      </w:r>
    </w:p>
    <w:p w14:paraId="613F701E" w14:textId="34E47618" w:rsidR="00E96692" w:rsidRPr="009D283D" w:rsidRDefault="00E96692" w:rsidP="009D283D">
      <w:pPr>
        <w:pStyle w:val="ListParagraph"/>
        <w:numPr>
          <w:ilvl w:val="0"/>
          <w:numId w:val="9"/>
        </w:numPr>
        <w:spacing w:after="160"/>
        <w:rPr>
          <w:rFonts w:ascii="Times New Roman" w:hAnsi="Times New Roman" w:cs="Times New Roman"/>
          <w:sz w:val="24"/>
          <w:szCs w:val="24"/>
          <w14:ligatures w14:val="none"/>
        </w:rPr>
      </w:pPr>
      <w:r w:rsidRPr="009D283D">
        <w:rPr>
          <w:rFonts w:ascii="Times New Roman" w:hAnsi="Times New Roman" w:cs="Times New Roman"/>
          <w:kern w:val="24"/>
          <w:sz w:val="24"/>
          <w:szCs w:val="24"/>
          <w14:ligatures w14:val="none"/>
        </w:rPr>
        <w:t xml:space="preserve">Jafnvægisæfingar til að örva skynkerfi líkamans </w:t>
      </w:r>
    </w:p>
    <w:p w14:paraId="59BD273B" w14:textId="77777777" w:rsidR="00E96692" w:rsidRDefault="00E96692" w:rsidP="00E96692">
      <w:pPr>
        <w:widowControl w:val="0"/>
        <w:rPr>
          <w14:ligatures w14:val="none"/>
        </w:rPr>
      </w:pPr>
      <w:r>
        <w:rPr>
          <w14:ligatures w14:val="none"/>
        </w:rPr>
        <w:t> </w:t>
      </w:r>
    </w:p>
    <w:p w14:paraId="22DEE03B" w14:textId="77777777" w:rsidR="00E96692" w:rsidRPr="00BE4895" w:rsidRDefault="00E96692" w:rsidP="00BE4895">
      <w:pPr>
        <w:spacing w:after="160" w:line="256" w:lineRule="auto"/>
        <w:rPr>
          <w:rFonts w:ascii="Times New Roman" w:hAnsi="Times New Roman" w:cs="Times New Roman"/>
          <w:sz w:val="24"/>
          <w:szCs w:val="24"/>
          <w14:ligatures w14:val="none"/>
        </w:rPr>
      </w:pPr>
    </w:p>
    <w:p w14:paraId="67E352AC" w14:textId="77777777" w:rsidR="00EA798F" w:rsidRDefault="00EA798F" w:rsidP="00EA798F">
      <w:pPr>
        <w:spacing w:after="160" w:line="256" w:lineRule="auto"/>
        <w:jc w:val="right"/>
        <w:rPr>
          <w:rFonts w:ascii="Times New Roman" w:hAnsi="Times New Roman" w:cs="Times New Roman"/>
          <w:sz w:val="24"/>
          <w:szCs w:val="24"/>
          <w14:ligatures w14:val="none"/>
        </w:rPr>
      </w:pPr>
    </w:p>
    <w:p w14:paraId="16E78274" w14:textId="77777777" w:rsidR="00EA798F" w:rsidRDefault="00EA798F" w:rsidP="00EA798F">
      <w:pPr>
        <w:spacing w:after="160" w:line="256" w:lineRule="auto"/>
        <w:jc w:val="right"/>
        <w:rPr>
          <w:rFonts w:ascii="Times New Roman" w:hAnsi="Times New Roman" w:cs="Times New Roman"/>
          <w:sz w:val="24"/>
          <w:szCs w:val="24"/>
          <w14:ligatures w14:val="none"/>
        </w:rPr>
      </w:pPr>
      <w:r>
        <w:rPr>
          <w:rFonts w:ascii="Times New Roman" w:hAnsi="Times New Roman" w:cs="Times New Roman"/>
          <w:sz w:val="24"/>
          <w:szCs w:val="24"/>
          <w14:ligatures w14:val="none"/>
        </w:rPr>
        <w:t>Hafdís Lilja Guðlaugsdóttir</w:t>
      </w:r>
    </w:p>
    <w:p w14:paraId="4A845A2E" w14:textId="06200149" w:rsidR="00EA798F" w:rsidRPr="00EA798F" w:rsidRDefault="00C2304A" w:rsidP="00EA798F">
      <w:pPr>
        <w:spacing w:after="160" w:line="256" w:lineRule="auto"/>
        <w:jc w:val="right"/>
        <w:rPr>
          <w:rFonts w:ascii="Times New Roman" w:hAnsi="Times New Roman" w:cs="Times New Roman"/>
          <w:sz w:val="24"/>
          <w:szCs w:val="24"/>
          <w14:ligatures w14:val="none"/>
        </w:rPr>
      </w:pPr>
      <w:r>
        <w:rPr>
          <w:rFonts w:ascii="Times New Roman" w:hAnsi="Times New Roman" w:cs="Times New Roman"/>
          <w:sz w:val="24"/>
          <w:szCs w:val="24"/>
          <w14:ligatures w14:val="none"/>
        </w:rPr>
        <w:t>H</w:t>
      </w:r>
      <w:r w:rsidR="00EA798F">
        <w:rPr>
          <w:rFonts w:ascii="Times New Roman" w:hAnsi="Times New Roman" w:cs="Times New Roman"/>
          <w:sz w:val="24"/>
          <w:szCs w:val="24"/>
          <w14:ligatures w14:val="none"/>
        </w:rPr>
        <w:t>júkrunarfræðingur</w:t>
      </w:r>
    </w:p>
    <w:p w14:paraId="52847FD6" w14:textId="77777777" w:rsidR="00285E29" w:rsidRPr="00AD34DA" w:rsidRDefault="00285E29" w:rsidP="00117F4B">
      <w:pPr>
        <w:widowControl w:val="0"/>
        <w:ind w:left="720" w:hanging="360"/>
        <w:rPr>
          <w:rFonts w:ascii="Times New Roman" w:hAnsi="Times New Roman" w:cs="Times New Roman"/>
          <w:color w:val="404040"/>
          <w:kern w:val="24"/>
          <w:sz w:val="24"/>
          <w:szCs w:val="24"/>
          <w14:ligatures w14:val="none"/>
        </w:rPr>
      </w:pPr>
    </w:p>
    <w:p w14:paraId="40290883" w14:textId="77777777" w:rsidR="00285E29" w:rsidRDefault="00285E29" w:rsidP="00117F4B">
      <w:pPr>
        <w:widowControl w:val="0"/>
        <w:ind w:left="720" w:hanging="360"/>
        <w:rPr>
          <w:color w:val="404040"/>
          <w:kern w:val="24"/>
          <w14:ligatures w14:val="none"/>
        </w:rPr>
      </w:pPr>
    </w:p>
    <w:p w14:paraId="01386648" w14:textId="77777777" w:rsidR="00285E29" w:rsidRDefault="00285E29" w:rsidP="00117F4B">
      <w:pPr>
        <w:widowControl w:val="0"/>
        <w:ind w:left="720" w:hanging="360"/>
        <w:rPr>
          <w:color w:val="90C226"/>
          <w14:ligatures w14:val="none"/>
        </w:rPr>
      </w:pPr>
    </w:p>
    <w:p w14:paraId="6BB87FB7" w14:textId="77777777" w:rsidR="00AD34DA" w:rsidRDefault="00117F4B" w:rsidP="00285E29">
      <w:pPr>
        <w:pStyle w:val="BackPanelStory"/>
        <w:widowControl w:val="0"/>
        <w:jc w:val="center"/>
        <w:rPr>
          <w14:ligatures w14:val="none"/>
        </w:rPr>
      </w:pPr>
      <w:r>
        <w:rPr>
          <w14:ligatures w14:val="none"/>
        </w:rPr>
        <w:t> </w:t>
      </w:r>
    </w:p>
    <w:p w14:paraId="20088C17" w14:textId="77777777" w:rsidR="00117F4B" w:rsidRDefault="00117F4B" w:rsidP="00AD34DA">
      <w:pPr>
        <w:spacing w:after="160" w:line="256" w:lineRule="auto"/>
        <w:ind w:left="360" w:hanging="360"/>
        <w:rPr>
          <w14:ligatures w14:val="none"/>
        </w:rPr>
      </w:pPr>
    </w:p>
    <w:p w14:paraId="02F31012" w14:textId="77777777" w:rsidR="00117F4B" w:rsidRDefault="00117F4B" w:rsidP="00117F4B">
      <w:pPr>
        <w:widowControl w:val="0"/>
        <w:spacing w:line="256" w:lineRule="auto"/>
        <w:rPr>
          <w:sz w:val="16"/>
          <w:szCs w:val="16"/>
          <w14:ligatures w14:val="none"/>
        </w:rPr>
      </w:pPr>
      <w:r>
        <w:rPr>
          <w:sz w:val="16"/>
          <w:szCs w:val="16"/>
          <w14:ligatures w14:val="none"/>
        </w:rPr>
        <w:t> </w:t>
      </w:r>
    </w:p>
    <w:p w14:paraId="41BC417B" w14:textId="77777777" w:rsidR="00117F4B" w:rsidRDefault="00117F4B" w:rsidP="00117F4B">
      <w:pPr>
        <w:widowControl w:val="0"/>
        <w:rPr>
          <w14:ligatures w14:val="none"/>
        </w:rPr>
      </w:pPr>
      <w:r>
        <w:rPr>
          <w14:ligatures w14:val="none"/>
        </w:rPr>
        <w:t> </w:t>
      </w:r>
    </w:p>
    <w:p w14:paraId="6E28D557" w14:textId="77777777" w:rsidR="0027494A" w:rsidRPr="00117F4B" w:rsidRDefault="0027494A" w:rsidP="00117F4B"/>
    <w:sectPr w:rsidR="0027494A" w:rsidRPr="00117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0AD8"/>
    <w:multiLevelType w:val="hybridMultilevel"/>
    <w:tmpl w:val="7D2C929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2C197586"/>
    <w:multiLevelType w:val="hybridMultilevel"/>
    <w:tmpl w:val="ACA4BE5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3D7A43D8"/>
    <w:multiLevelType w:val="hybridMultilevel"/>
    <w:tmpl w:val="8354B4E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49AC1910"/>
    <w:multiLevelType w:val="hybridMultilevel"/>
    <w:tmpl w:val="9852196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4BCB66F3"/>
    <w:multiLevelType w:val="hybridMultilevel"/>
    <w:tmpl w:val="66B6CA3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4E305E97"/>
    <w:multiLevelType w:val="hybridMultilevel"/>
    <w:tmpl w:val="7724334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513770C1"/>
    <w:multiLevelType w:val="hybridMultilevel"/>
    <w:tmpl w:val="0072724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699B2B7E"/>
    <w:multiLevelType w:val="hybridMultilevel"/>
    <w:tmpl w:val="2BB08CD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7AE27B76"/>
    <w:multiLevelType w:val="hybridMultilevel"/>
    <w:tmpl w:val="3594BB4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7"/>
  </w:num>
  <w:num w:numId="5">
    <w:abstractNumId w:val="4"/>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4B"/>
    <w:rsid w:val="00117F4B"/>
    <w:rsid w:val="0027494A"/>
    <w:rsid w:val="00285E29"/>
    <w:rsid w:val="00287193"/>
    <w:rsid w:val="003A0C48"/>
    <w:rsid w:val="003E6112"/>
    <w:rsid w:val="004C27F7"/>
    <w:rsid w:val="00730EAB"/>
    <w:rsid w:val="00880B60"/>
    <w:rsid w:val="008E103F"/>
    <w:rsid w:val="008F470D"/>
    <w:rsid w:val="009D283D"/>
    <w:rsid w:val="00A160C3"/>
    <w:rsid w:val="00AD34DA"/>
    <w:rsid w:val="00B0570E"/>
    <w:rsid w:val="00BE4895"/>
    <w:rsid w:val="00C2304A"/>
    <w:rsid w:val="00C77277"/>
    <w:rsid w:val="00CC2A02"/>
    <w:rsid w:val="00E96692"/>
    <w:rsid w:val="00EA798F"/>
    <w:rsid w:val="00FD374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DCDB"/>
  <w15:chartTrackingRefBased/>
  <w15:docId w15:val="{25F178B6-816F-4E73-88F4-6AEB6EFF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F4B"/>
    <w:pPr>
      <w:spacing w:after="0" w:line="264" w:lineRule="auto"/>
    </w:pPr>
    <w:rPr>
      <w:rFonts w:ascii="Calibri" w:eastAsia="Times New Roman" w:hAnsi="Calibri" w:cs="Calibri"/>
      <w:color w:val="000000"/>
      <w:kern w:val="28"/>
      <w:sz w:val="20"/>
      <w:szCs w:val="20"/>
      <w:lang w:eastAsia="is-IS"/>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PanelStory">
    <w:name w:val="Back Panel Story"/>
    <w:basedOn w:val="Normal"/>
    <w:rsid w:val="00285E29"/>
    <w:pPr>
      <w:spacing w:after="120" w:line="285" w:lineRule="auto"/>
    </w:pPr>
    <w:rPr>
      <w:color w:val="006699"/>
      <w:sz w:val="16"/>
      <w:szCs w:val="16"/>
    </w:rPr>
  </w:style>
  <w:style w:type="paragraph" w:styleId="ListParagraph">
    <w:name w:val="List Paragraph"/>
    <w:basedOn w:val="Normal"/>
    <w:uiPriority w:val="34"/>
    <w:qFormat/>
    <w:rsid w:val="00EA7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140520">
      <w:bodyDiv w:val="1"/>
      <w:marLeft w:val="0"/>
      <w:marRight w:val="0"/>
      <w:marTop w:val="0"/>
      <w:marBottom w:val="0"/>
      <w:divBdr>
        <w:top w:val="none" w:sz="0" w:space="0" w:color="auto"/>
        <w:left w:val="none" w:sz="0" w:space="0" w:color="auto"/>
        <w:bottom w:val="none" w:sz="0" w:space="0" w:color="auto"/>
        <w:right w:val="none" w:sz="0" w:space="0" w:color="auto"/>
      </w:divBdr>
    </w:div>
    <w:div w:id="1692492008">
      <w:bodyDiv w:val="1"/>
      <w:marLeft w:val="0"/>
      <w:marRight w:val="0"/>
      <w:marTop w:val="0"/>
      <w:marBottom w:val="0"/>
      <w:divBdr>
        <w:top w:val="none" w:sz="0" w:space="0" w:color="auto"/>
        <w:left w:val="none" w:sz="0" w:space="0" w:color="auto"/>
        <w:bottom w:val="none" w:sz="0" w:space="0" w:color="auto"/>
        <w:right w:val="none" w:sz="0" w:space="0" w:color="auto"/>
      </w:divBdr>
    </w:div>
    <w:div w:id="1744839151">
      <w:bodyDiv w:val="1"/>
      <w:marLeft w:val="0"/>
      <w:marRight w:val="0"/>
      <w:marTop w:val="0"/>
      <w:marBottom w:val="0"/>
      <w:divBdr>
        <w:top w:val="none" w:sz="0" w:space="0" w:color="auto"/>
        <w:left w:val="none" w:sz="0" w:space="0" w:color="auto"/>
        <w:bottom w:val="none" w:sz="0" w:space="0" w:color="auto"/>
        <w:right w:val="none" w:sz="0" w:space="0" w:color="auto"/>
      </w:divBdr>
    </w:div>
    <w:div w:id="210070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498B6CD913A49B3056A542DB7E5DC" ma:contentTypeVersion="6" ma:contentTypeDescription="Create a new document." ma:contentTypeScope="" ma:versionID="0abb05249889290611802e74a1052d5b">
  <xsd:schema xmlns:xsd="http://www.w3.org/2001/XMLSchema" xmlns:xs="http://www.w3.org/2001/XMLSchema" xmlns:p="http://schemas.microsoft.com/office/2006/metadata/properties" xmlns:ns2="58813d36-2045-4040-a1ce-73f2ab7d0889" xmlns:ns3="ffa975e6-e32f-493b-853e-5c1e6e0f88f0" targetNamespace="http://schemas.microsoft.com/office/2006/metadata/properties" ma:root="true" ma:fieldsID="7342acdd5b9219db9f2b8c69bb59813b" ns2:_="" ns3:_="">
    <xsd:import namespace="58813d36-2045-4040-a1ce-73f2ab7d0889"/>
    <xsd:import namespace="ffa975e6-e32f-493b-853e-5c1e6e0f88f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13d36-2045-4040-a1ce-73f2ab7d08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975e6-e32f-493b-853e-5c1e6e0f88f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F0455-514B-4381-9C78-5DDF73D9E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13d36-2045-4040-a1ce-73f2ab7d0889"/>
    <ds:schemaRef ds:uri="ffa975e6-e32f-493b-853e-5c1e6e0f8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3F621-1295-4F7F-9C17-F23B8E77067E}">
  <ds:schemaRefs>
    <ds:schemaRef ds:uri="ffa975e6-e32f-493b-853e-5c1e6e0f88f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813d36-2045-4040-a1ce-73f2ab7d0889"/>
    <ds:schemaRef ds:uri="http://www.w3.org/XML/1998/namespace"/>
    <ds:schemaRef ds:uri="http://purl.org/dc/dcmitype/"/>
  </ds:schemaRefs>
</ds:datastoreItem>
</file>

<file path=customXml/itemProps3.xml><?xml version="1.0" encoding="utf-8"?>
<ds:datastoreItem xmlns:ds="http://schemas.openxmlformats.org/officeDocument/2006/customXml" ds:itemID="{3B1EB690-0C92-4441-AA46-ECE30F8A75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Hafdís L. Guðlaugsdóttir [HSS Sykursýkismóttaka]</dc:creator>
  <cp:keywords/>
  <dc:description/>
  <cp:lastModifiedBy>Hafdís L. Guðlaugsdóttir [HSS Sykursýkismóttaka]</cp:lastModifiedBy>
  <cp:revision>14</cp:revision>
  <dcterms:created xsi:type="dcterms:W3CDTF">2019-08-22T09:48:00Z</dcterms:created>
  <dcterms:modified xsi:type="dcterms:W3CDTF">2019-10-02T14:34:00Z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0x010100697498B6CD913A49B3056A542DB7E5DC</vt:lpwstr>
  </property>
</Properties>
</file>